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60" w:rsidRPr="008C23EB" w:rsidRDefault="00DF7051" w:rsidP="00F47D8F">
      <w:pPr>
        <w:pStyle w:val="Nagwek2"/>
        <w:jc w:val="both"/>
        <w:rPr>
          <w:b/>
        </w:rPr>
      </w:pPr>
      <w:r w:rsidRPr="00DF7051">
        <w:rPr>
          <w:b/>
        </w:rPr>
        <w:t xml:space="preserve">The </w:t>
      </w:r>
      <w:proofErr w:type="spellStart"/>
      <w:r w:rsidRPr="00DF7051">
        <w:rPr>
          <w:b/>
        </w:rPr>
        <w:t>procedure</w:t>
      </w:r>
      <w:proofErr w:type="spellEnd"/>
      <w:r w:rsidRPr="00DF7051">
        <w:rPr>
          <w:b/>
        </w:rPr>
        <w:t xml:space="preserve"> of</w:t>
      </w:r>
      <w:r>
        <w:rPr>
          <w:b/>
        </w:rPr>
        <w:t xml:space="preserve"> </w:t>
      </w:r>
      <w:r w:rsidR="00F47D8F">
        <w:rPr>
          <w:b/>
        </w:rPr>
        <w:t>the</w:t>
      </w:r>
      <w:r>
        <w:rPr>
          <w:b/>
        </w:rPr>
        <w:t xml:space="preserve"> </w:t>
      </w:r>
      <w:proofErr w:type="spellStart"/>
      <w:r>
        <w:rPr>
          <w:b/>
        </w:rPr>
        <w:t>defense</w:t>
      </w:r>
      <w:proofErr w:type="spellEnd"/>
      <w:r w:rsidR="00F47D8F">
        <w:rPr>
          <w:b/>
        </w:rPr>
        <w:t xml:space="preserve"> of the </w:t>
      </w:r>
      <w:proofErr w:type="spellStart"/>
      <w:r w:rsidR="00F47D8F">
        <w:rPr>
          <w:b/>
        </w:rPr>
        <w:t>thesis</w:t>
      </w:r>
      <w:proofErr w:type="spellEnd"/>
      <w:r>
        <w:rPr>
          <w:b/>
        </w:rPr>
        <w:t xml:space="preserve"> </w:t>
      </w:r>
      <w:proofErr w:type="spellStart"/>
      <w:r w:rsidRPr="00DF7051">
        <w:rPr>
          <w:b/>
        </w:rPr>
        <w:t>at</w:t>
      </w:r>
      <w:proofErr w:type="spellEnd"/>
      <w:r w:rsidRPr="00DF7051">
        <w:rPr>
          <w:b/>
        </w:rPr>
        <w:t xml:space="preserve"> the </w:t>
      </w:r>
      <w:bookmarkStart w:id="0" w:name="_GoBack"/>
      <w:proofErr w:type="spellStart"/>
      <w:r w:rsidRPr="00DF7051">
        <w:rPr>
          <w:b/>
        </w:rPr>
        <w:t>Faculty</w:t>
      </w:r>
      <w:bookmarkEnd w:id="0"/>
      <w:proofErr w:type="spellEnd"/>
      <w:r w:rsidRPr="00DF7051">
        <w:rPr>
          <w:b/>
        </w:rPr>
        <w:t xml:space="preserve"> of </w:t>
      </w:r>
      <w:proofErr w:type="spellStart"/>
      <w:r w:rsidRPr="00DF7051">
        <w:rPr>
          <w:b/>
        </w:rPr>
        <w:t>Economic</w:t>
      </w:r>
      <w:proofErr w:type="spellEnd"/>
      <w:r w:rsidR="003523A2">
        <w:rPr>
          <w:b/>
        </w:rPr>
        <w:t xml:space="preserve"> </w:t>
      </w:r>
      <w:proofErr w:type="spellStart"/>
      <w:r w:rsidR="003523A2">
        <w:rPr>
          <w:b/>
        </w:rPr>
        <w:t>Sciences</w:t>
      </w:r>
      <w:proofErr w:type="spellEnd"/>
      <w:r w:rsidRPr="00DF7051">
        <w:rPr>
          <w:b/>
        </w:rPr>
        <w:t xml:space="preserve"> and Management </w:t>
      </w:r>
      <w:proofErr w:type="spellStart"/>
      <w:r w:rsidRPr="00DF7051">
        <w:rPr>
          <w:b/>
        </w:rPr>
        <w:t>at</w:t>
      </w:r>
      <w:proofErr w:type="spellEnd"/>
      <w:r w:rsidRPr="00DF7051">
        <w:rPr>
          <w:b/>
        </w:rPr>
        <w:t xml:space="preserve"> the Nicolaus Copernicus University in Toruń</w:t>
      </w:r>
    </w:p>
    <w:p w:rsidR="00D22C60" w:rsidRDefault="00D22C60" w:rsidP="009C10C3">
      <w:pPr>
        <w:pStyle w:val="Nagwek2"/>
        <w:jc w:val="center"/>
      </w:pPr>
    </w:p>
    <w:p w:rsidR="00DF7051" w:rsidRDefault="00DF7051" w:rsidP="00F52FBA">
      <w:pPr>
        <w:pStyle w:val="Akapitzlist"/>
        <w:numPr>
          <w:ilvl w:val="0"/>
          <w:numId w:val="9"/>
        </w:numPr>
        <w:spacing w:line="276" w:lineRule="auto"/>
        <w:jc w:val="both"/>
      </w:pPr>
      <w:proofErr w:type="spellStart"/>
      <w:r>
        <w:t>Initiation</w:t>
      </w:r>
      <w:proofErr w:type="spellEnd"/>
      <w:r>
        <w:t xml:space="preserve"> of the </w:t>
      </w:r>
      <w:proofErr w:type="spellStart"/>
      <w:r>
        <w:t>procedure</w:t>
      </w:r>
      <w:proofErr w:type="spellEnd"/>
      <w:r>
        <w:t xml:space="preserve"> of </w:t>
      </w:r>
      <w:r w:rsidR="00F47D8F">
        <w:t>the</w:t>
      </w:r>
      <w:r>
        <w:t xml:space="preserve"> </w:t>
      </w:r>
      <w:proofErr w:type="spellStart"/>
      <w:r>
        <w:t>defense</w:t>
      </w:r>
      <w:proofErr w:type="spellEnd"/>
      <w:r w:rsidR="00F47D8F">
        <w:t xml:space="preserve"> of the </w:t>
      </w:r>
      <w:proofErr w:type="spellStart"/>
      <w:r w:rsidR="00F47D8F">
        <w:t>thesis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place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14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the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>.</w:t>
      </w:r>
    </w:p>
    <w:p w:rsidR="00DF7051" w:rsidRDefault="00DF7051" w:rsidP="00F52FBA">
      <w:pPr>
        <w:spacing w:line="276" w:lineRule="auto"/>
        <w:ind w:left="360"/>
        <w:jc w:val="both"/>
      </w:pPr>
      <w:r>
        <w:t xml:space="preserve">In order to be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second-cycle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bachelor's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by 24.07.2023.</w:t>
      </w:r>
    </w:p>
    <w:p w:rsidR="00F52FBA" w:rsidRDefault="003C181C" w:rsidP="007F5E74">
      <w:pPr>
        <w:spacing w:line="276" w:lineRule="auto"/>
        <w:ind w:left="360"/>
        <w:jc w:val="both"/>
      </w:pPr>
      <w:proofErr w:type="spellStart"/>
      <w:r>
        <w:t>Defenses</w:t>
      </w:r>
      <w:proofErr w:type="spellEnd"/>
      <w:r w:rsidR="00DF7051">
        <w:t xml:space="preserve"> </w:t>
      </w:r>
      <w:proofErr w:type="spellStart"/>
      <w:r w:rsidR="00DF7051">
        <w:t>scheduled</w:t>
      </w:r>
      <w:proofErr w:type="spellEnd"/>
      <w:r w:rsidR="00DF7051">
        <w:t xml:space="preserve"> for </w:t>
      </w:r>
      <w:proofErr w:type="spellStart"/>
      <w:r w:rsidR="00F47D8F">
        <w:t>September</w:t>
      </w:r>
      <w:proofErr w:type="spellEnd"/>
      <w:r w:rsidR="00F47D8F">
        <w:t xml:space="preserve"> </w:t>
      </w:r>
      <w:proofErr w:type="spellStart"/>
      <w:r w:rsidR="00F47D8F">
        <w:t>should</w:t>
      </w:r>
      <w:proofErr w:type="spellEnd"/>
      <w:r w:rsidR="00F47D8F">
        <w:t xml:space="preserve"> </w:t>
      </w:r>
      <w:proofErr w:type="spellStart"/>
      <w:r w:rsidR="00F47D8F">
        <w:t>occur</w:t>
      </w:r>
      <w:proofErr w:type="spellEnd"/>
      <w:r w:rsidR="00DF7051">
        <w:t xml:space="preserve"> </w:t>
      </w:r>
      <w:r w:rsidR="00DF7051" w:rsidRPr="00DF7051">
        <w:rPr>
          <w:b/>
        </w:rPr>
        <w:t>by 19.09.2023</w:t>
      </w:r>
      <w:r w:rsidR="00DF7051">
        <w:t xml:space="preserve"> for </w:t>
      </w:r>
      <w:proofErr w:type="spellStart"/>
      <w:r w:rsidR="00DF7051">
        <w:t>bachelor’s</w:t>
      </w:r>
      <w:proofErr w:type="spellEnd"/>
      <w:r w:rsidR="00DF7051">
        <w:t xml:space="preserve"> </w:t>
      </w:r>
      <w:proofErr w:type="spellStart"/>
      <w:r w:rsidR="00DF7051">
        <w:t>studies</w:t>
      </w:r>
      <w:proofErr w:type="spellEnd"/>
      <w:r w:rsidR="00DF7051">
        <w:t xml:space="preserve"> and </w:t>
      </w:r>
      <w:r w:rsidR="00DF7051" w:rsidRPr="00DF7051">
        <w:rPr>
          <w:b/>
        </w:rPr>
        <w:t>by 23.09.2023</w:t>
      </w:r>
      <w:r w:rsidR="00DF7051">
        <w:t xml:space="preserve"> for </w:t>
      </w:r>
      <w:proofErr w:type="spellStart"/>
      <w:r w:rsidR="00DF7051">
        <w:t>master’s</w:t>
      </w:r>
      <w:proofErr w:type="spellEnd"/>
      <w:r w:rsidR="00DF7051">
        <w:t xml:space="preserve"> </w:t>
      </w:r>
      <w:proofErr w:type="spellStart"/>
      <w:r w:rsidR="00DF7051">
        <w:t>studies</w:t>
      </w:r>
      <w:proofErr w:type="spellEnd"/>
      <w:r w:rsidR="00DF7051">
        <w:t>.</w:t>
      </w:r>
    </w:p>
    <w:p w:rsidR="00F52FBA" w:rsidRDefault="00F52FBA" w:rsidP="00F52FBA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The student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the </w:t>
      </w:r>
      <w:proofErr w:type="spellStart"/>
      <w:r>
        <w:t>application</w:t>
      </w:r>
      <w:proofErr w:type="spellEnd"/>
      <w:r>
        <w:t xml:space="preserve"> for the </w:t>
      </w:r>
      <w:proofErr w:type="spellStart"/>
      <w:r>
        <w:t>initiation</w:t>
      </w:r>
      <w:proofErr w:type="spellEnd"/>
      <w:r>
        <w:t xml:space="preserve"> of the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in the </w:t>
      </w:r>
      <w:proofErr w:type="spellStart"/>
      <w:r>
        <w:t>USOSweb</w:t>
      </w:r>
      <w:proofErr w:type="spellEnd"/>
      <w:r>
        <w:t xml:space="preserve"> system (</w:t>
      </w:r>
      <w:proofErr w:type="spellStart"/>
      <w:r w:rsidRPr="00F47D8F">
        <w:rPr>
          <w:b/>
        </w:rPr>
        <w:t>application</w:t>
      </w:r>
      <w:proofErr w:type="spellEnd"/>
      <w:r w:rsidRPr="00F47D8F">
        <w:rPr>
          <w:b/>
        </w:rPr>
        <w:t xml:space="preserve"> </w:t>
      </w:r>
      <w:r w:rsidRPr="00F47D8F">
        <w:t>module</w:t>
      </w:r>
      <w:r w:rsidR="00F47D8F">
        <w:t xml:space="preserve"> in </w:t>
      </w:r>
      <w:proofErr w:type="spellStart"/>
      <w:r w:rsidR="00F47D8F">
        <w:t>student’s</w:t>
      </w:r>
      <w:proofErr w:type="spellEnd"/>
      <w:r w:rsidR="00F47D8F">
        <w:t xml:space="preserve"> </w:t>
      </w:r>
      <w:proofErr w:type="spellStart"/>
      <w:r w:rsidR="00F47D8F">
        <w:t>section</w:t>
      </w:r>
      <w:proofErr w:type="spellEnd"/>
      <w:r>
        <w:t xml:space="preserve">) by </w:t>
      </w:r>
      <w:proofErr w:type="spellStart"/>
      <w:r w:rsidR="008E0E10">
        <w:t>inpu</w:t>
      </w:r>
      <w:r w:rsidR="003C181C">
        <w:t>t</w:t>
      </w:r>
      <w:r w:rsidR="008E0E10">
        <w:t>ting</w:t>
      </w:r>
      <w:proofErr w:type="spellEnd"/>
      <w:r>
        <w:t>:</w:t>
      </w:r>
    </w:p>
    <w:p w:rsidR="00F52FBA" w:rsidRDefault="00F52FBA" w:rsidP="00F52FBA">
      <w:pPr>
        <w:spacing w:line="276" w:lineRule="auto"/>
        <w:ind w:left="360"/>
        <w:jc w:val="both"/>
      </w:pPr>
      <w:r>
        <w:t xml:space="preserve">- </w:t>
      </w:r>
      <w:r w:rsidR="003C181C">
        <w:t xml:space="preserve">the </w:t>
      </w:r>
      <w:proofErr w:type="spellStart"/>
      <w:r>
        <w:t>title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</w:t>
      </w:r>
    </w:p>
    <w:p w:rsidR="00F52FBA" w:rsidRDefault="00F52FBA" w:rsidP="00F52FBA">
      <w:pPr>
        <w:spacing w:line="276" w:lineRule="auto"/>
        <w:ind w:left="360"/>
        <w:jc w:val="both"/>
      </w:pPr>
      <w:r>
        <w:t xml:space="preserve">-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supervisor</w:t>
      </w:r>
      <w:proofErr w:type="spellEnd"/>
    </w:p>
    <w:p w:rsidR="00F52FBA" w:rsidRDefault="00F52FBA" w:rsidP="007F5E74">
      <w:pPr>
        <w:spacing w:line="276" w:lineRule="auto"/>
        <w:ind w:left="360"/>
        <w:jc w:val="both"/>
      </w:pPr>
      <w:r>
        <w:t xml:space="preserve">Student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attaches</w:t>
      </w:r>
      <w:proofErr w:type="spellEnd"/>
      <w:r>
        <w:t xml:space="preserve"> to the </w:t>
      </w:r>
      <w:proofErr w:type="spellStart"/>
      <w:r>
        <w:t>application</w:t>
      </w:r>
      <w:proofErr w:type="spellEnd"/>
      <w:r>
        <w:t xml:space="preserve"> a </w:t>
      </w:r>
      <w:proofErr w:type="spellStart"/>
      <w:r>
        <w:t>scan</w:t>
      </w:r>
      <w:proofErr w:type="spellEnd"/>
      <w:r>
        <w:t xml:space="preserve"> of the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by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(appendix no. 1 of the </w:t>
      </w:r>
      <w:proofErr w:type="spellStart"/>
      <w:r>
        <w:t>Decree</w:t>
      </w:r>
      <w:proofErr w:type="spellEnd"/>
      <w:r>
        <w:t xml:space="preserve"> No. 105 of the </w:t>
      </w:r>
      <w:proofErr w:type="spellStart"/>
      <w:r>
        <w:t>Rector</w:t>
      </w:r>
      <w:proofErr w:type="spellEnd"/>
      <w:r>
        <w:t xml:space="preserve"> of the Nicolaus Copernicus University in Toruń of 06.06.2022, model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apd.umk.pl</w:t>
      </w:r>
      <w:r w:rsidR="00F47D8F">
        <w:t>/en</w:t>
      </w:r>
      <w:r>
        <w:t>)</w:t>
      </w:r>
    </w:p>
    <w:p w:rsidR="00F52FBA" w:rsidRDefault="00F52FBA" w:rsidP="00F52FBA">
      <w:pPr>
        <w:pStyle w:val="Akapitzlist"/>
        <w:numPr>
          <w:ilvl w:val="0"/>
          <w:numId w:val="9"/>
        </w:numPr>
        <w:spacing w:line="276" w:lineRule="auto"/>
        <w:jc w:val="both"/>
      </w:pPr>
      <w:proofErr w:type="spellStart"/>
      <w:r w:rsidRPr="00F52FBA">
        <w:t>After</w:t>
      </w:r>
      <w:proofErr w:type="spellEnd"/>
      <w:r w:rsidRPr="00F52FBA">
        <w:t xml:space="preserve"> the </w:t>
      </w:r>
      <w:proofErr w:type="spellStart"/>
      <w:r w:rsidR="00F47D8F">
        <w:t>examination</w:t>
      </w:r>
      <w:proofErr w:type="spellEnd"/>
      <w:r w:rsidR="00F47D8F">
        <w:t xml:space="preserve"> of</w:t>
      </w:r>
      <w:r w:rsidRPr="00F52FBA">
        <w:t xml:space="preserve"> the </w:t>
      </w:r>
      <w:proofErr w:type="spellStart"/>
      <w:r w:rsidRPr="00F52FBA">
        <w:t>student's</w:t>
      </w:r>
      <w:proofErr w:type="spellEnd"/>
      <w:r w:rsidRPr="00F52FBA">
        <w:t xml:space="preserve"> </w:t>
      </w:r>
      <w:proofErr w:type="spellStart"/>
      <w:r w:rsidRPr="00F52FBA">
        <w:t>application</w:t>
      </w:r>
      <w:proofErr w:type="spellEnd"/>
      <w:r w:rsidR="00F47D8F">
        <w:t xml:space="preserve"> by the Dean</w:t>
      </w:r>
      <w:r w:rsidRPr="00F52FBA">
        <w:t xml:space="preserve">, </w:t>
      </w:r>
      <w:proofErr w:type="spellStart"/>
      <w:r w:rsidRPr="00F52FBA">
        <w:t>an</w:t>
      </w:r>
      <w:proofErr w:type="spellEnd"/>
      <w:r w:rsidRPr="00F52FBA">
        <w:t xml:space="preserve"> </w:t>
      </w:r>
      <w:proofErr w:type="spellStart"/>
      <w:r w:rsidRPr="00F52FBA">
        <w:t>employee</w:t>
      </w:r>
      <w:proofErr w:type="spellEnd"/>
      <w:r w:rsidRPr="00F52FBA">
        <w:t xml:space="preserve"> </w:t>
      </w:r>
      <w:proofErr w:type="spellStart"/>
      <w:r w:rsidRPr="00F52FBA">
        <w:t>at</w:t>
      </w:r>
      <w:proofErr w:type="spellEnd"/>
      <w:r w:rsidRPr="00F52FBA">
        <w:t xml:space="preserve"> the </w:t>
      </w:r>
      <w:proofErr w:type="spellStart"/>
      <w:r>
        <w:t>D</w:t>
      </w:r>
      <w:r w:rsidRPr="00F52FBA">
        <w:t>ean's</w:t>
      </w:r>
      <w:proofErr w:type="spellEnd"/>
      <w:r w:rsidRPr="00F52FBA">
        <w:t xml:space="preserve"> </w:t>
      </w:r>
      <w:proofErr w:type="spellStart"/>
      <w:r w:rsidRPr="00F52FBA">
        <w:t>office</w:t>
      </w:r>
      <w:proofErr w:type="spellEnd"/>
      <w:r w:rsidRPr="00F52FBA">
        <w:t xml:space="preserve"> </w:t>
      </w:r>
      <w:proofErr w:type="spellStart"/>
      <w:r w:rsidRPr="00F52FBA">
        <w:t>opens</w:t>
      </w:r>
      <w:proofErr w:type="spellEnd"/>
      <w:r w:rsidRPr="00F52FBA">
        <w:t xml:space="preserve"> </w:t>
      </w:r>
      <w:proofErr w:type="spellStart"/>
      <w:r w:rsidRPr="00F52FBA">
        <w:t>access</w:t>
      </w:r>
      <w:proofErr w:type="spellEnd"/>
      <w:r w:rsidRPr="00F52FBA">
        <w:t xml:space="preserve"> to the A</w:t>
      </w:r>
      <w:r>
        <w:t>PD</w:t>
      </w:r>
      <w:r w:rsidR="00F47D8F">
        <w:t xml:space="preserve"> system</w:t>
      </w:r>
      <w:r w:rsidRPr="00F52FBA">
        <w:t xml:space="preserve"> (Archive of </w:t>
      </w:r>
      <w:proofErr w:type="spellStart"/>
      <w:r w:rsidRPr="00F52FBA">
        <w:t>Dissertations</w:t>
      </w:r>
      <w:proofErr w:type="spellEnd"/>
      <w:r w:rsidRPr="00F52FBA">
        <w:t>).</w:t>
      </w:r>
    </w:p>
    <w:p w:rsidR="008E0E10" w:rsidRDefault="008E0E10" w:rsidP="008E0E10">
      <w:pPr>
        <w:pStyle w:val="Akapitzlist"/>
        <w:spacing w:line="276" w:lineRule="auto"/>
        <w:ind w:left="360"/>
        <w:jc w:val="both"/>
      </w:pPr>
    </w:p>
    <w:p w:rsidR="00F47D8F" w:rsidRDefault="00F47D8F" w:rsidP="00F47D8F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 In the A</w:t>
      </w:r>
      <w:r w:rsidR="008E0E10">
        <w:t>PD</w:t>
      </w:r>
      <w:r>
        <w:t xml:space="preserve"> system, the student </w:t>
      </w:r>
      <w:proofErr w:type="spellStart"/>
      <w:r>
        <w:t>shall</w:t>
      </w:r>
      <w:proofErr w:type="spellEnd"/>
      <w:r>
        <w:t xml:space="preserve">: </w:t>
      </w:r>
    </w:p>
    <w:p w:rsidR="008E0E10" w:rsidRDefault="00F47D8F" w:rsidP="008E0E10">
      <w:pPr>
        <w:pStyle w:val="Akapitzlist"/>
        <w:numPr>
          <w:ilvl w:val="0"/>
          <w:numId w:val="10"/>
        </w:numPr>
        <w:spacing w:line="276" w:lineRule="auto"/>
        <w:jc w:val="both"/>
      </w:pPr>
      <w:proofErr w:type="spellStart"/>
      <w:r>
        <w:t>submit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statements</w:t>
      </w:r>
      <w:proofErr w:type="spellEnd"/>
    </w:p>
    <w:p w:rsidR="00F47D8F" w:rsidRDefault="008E0E10" w:rsidP="008E0E10">
      <w:pPr>
        <w:pStyle w:val="Akapitzlist"/>
        <w:numPr>
          <w:ilvl w:val="0"/>
          <w:numId w:val="10"/>
        </w:numPr>
        <w:spacing w:line="276" w:lineRule="auto"/>
        <w:jc w:val="both"/>
      </w:pPr>
      <w:proofErr w:type="spellStart"/>
      <w:r>
        <w:t>input</w:t>
      </w:r>
      <w:proofErr w:type="spellEnd"/>
      <w:r w:rsidR="00F47D8F">
        <w:t xml:space="preserve"> :</w:t>
      </w:r>
    </w:p>
    <w:p w:rsidR="00F47D8F" w:rsidRDefault="00F47D8F" w:rsidP="008E0E10">
      <w:pPr>
        <w:pStyle w:val="Akapitzlist"/>
        <w:spacing w:line="276" w:lineRule="auto"/>
        <w:ind w:left="1080"/>
        <w:jc w:val="both"/>
      </w:pPr>
      <w:r>
        <w:t xml:space="preserve">- </w:t>
      </w:r>
      <w:r w:rsidR="003C181C">
        <w:t xml:space="preserve">the </w:t>
      </w:r>
      <w:proofErr w:type="spellStart"/>
      <w:r>
        <w:t>title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in English, </w:t>
      </w:r>
    </w:p>
    <w:p w:rsidR="00F47D8F" w:rsidRDefault="00F47D8F" w:rsidP="008E0E10">
      <w:pPr>
        <w:pStyle w:val="Akapitzlist"/>
        <w:spacing w:line="276" w:lineRule="auto"/>
        <w:ind w:left="1080"/>
        <w:jc w:val="both"/>
      </w:pPr>
      <w:r>
        <w:t xml:space="preserve">- </w:t>
      </w:r>
      <w:proofErr w:type="spellStart"/>
      <w:r>
        <w:t>abstract</w:t>
      </w:r>
      <w:proofErr w:type="spellEnd"/>
      <w:r>
        <w:t xml:space="preserve"> of the </w:t>
      </w:r>
      <w:proofErr w:type="spellStart"/>
      <w:r>
        <w:t>thesis</w:t>
      </w:r>
      <w:proofErr w:type="spellEnd"/>
      <w:r>
        <w:t xml:space="preserve"> in </w:t>
      </w:r>
      <w:r w:rsidR="008E0E10">
        <w:t>English</w:t>
      </w:r>
      <w:r>
        <w:t>,</w:t>
      </w:r>
    </w:p>
    <w:p w:rsidR="00F47D8F" w:rsidRDefault="00F47D8F" w:rsidP="008E0E10">
      <w:pPr>
        <w:pStyle w:val="Akapitzlist"/>
        <w:spacing w:line="276" w:lineRule="auto"/>
        <w:ind w:left="1080"/>
        <w:jc w:val="both"/>
      </w:pPr>
      <w:r>
        <w:t xml:space="preserve">- </w:t>
      </w:r>
      <w:proofErr w:type="spellStart"/>
      <w:r w:rsidR="003C181C">
        <w:t>keywords</w:t>
      </w:r>
      <w:proofErr w:type="spellEnd"/>
      <w:r>
        <w:t xml:space="preserve"> i</w:t>
      </w:r>
      <w:r w:rsidR="008E0E10">
        <w:t>n English</w:t>
      </w:r>
      <w:r>
        <w:t>,</w:t>
      </w:r>
    </w:p>
    <w:p w:rsidR="00F47D8F" w:rsidRDefault="00F47D8F" w:rsidP="008E0E10">
      <w:pPr>
        <w:pStyle w:val="Akapitzlist"/>
        <w:spacing w:line="276" w:lineRule="auto"/>
        <w:ind w:left="1080"/>
        <w:jc w:val="both"/>
      </w:pPr>
      <w:r>
        <w:t xml:space="preserve">-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version of the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prepared</w:t>
      </w:r>
      <w:proofErr w:type="spellEnd"/>
      <w:r w:rsidR="008E0E10">
        <w:t xml:space="preserve"> and </w:t>
      </w:r>
      <w:proofErr w:type="spellStart"/>
      <w:r w:rsidR="008E0E10">
        <w:t>named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appendix no. 2 of the </w:t>
      </w:r>
      <w:proofErr w:type="spellStart"/>
      <w:r>
        <w:t>Decree</w:t>
      </w:r>
      <w:proofErr w:type="spellEnd"/>
      <w:r>
        <w:t xml:space="preserve"> No. 105 of the </w:t>
      </w:r>
      <w:proofErr w:type="spellStart"/>
      <w:r>
        <w:t>Rector</w:t>
      </w:r>
      <w:proofErr w:type="spellEnd"/>
      <w:r>
        <w:t xml:space="preserve"> of the Nicolaus Copernicus University in Toruń of 06.06.2022.</w:t>
      </w:r>
    </w:p>
    <w:p w:rsidR="008E0E10" w:rsidRDefault="008E0E10" w:rsidP="008E0E10">
      <w:pPr>
        <w:pStyle w:val="Akapitzlist"/>
        <w:spacing w:line="276" w:lineRule="auto"/>
        <w:ind w:left="1080"/>
        <w:jc w:val="both"/>
      </w:pPr>
    </w:p>
    <w:p w:rsidR="00347040" w:rsidRDefault="008E0E10" w:rsidP="008E0E10">
      <w:pPr>
        <w:pStyle w:val="Akapitzlist"/>
        <w:numPr>
          <w:ilvl w:val="0"/>
          <w:numId w:val="9"/>
        </w:numPr>
        <w:spacing w:line="276" w:lineRule="auto"/>
        <w:jc w:val="both"/>
      </w:pPr>
      <w:r w:rsidRPr="008E0E10">
        <w:t xml:space="preserve">The </w:t>
      </w:r>
      <w:proofErr w:type="spellStart"/>
      <w:r w:rsidRPr="008E0E10">
        <w:t>supervisor</w:t>
      </w:r>
      <w:proofErr w:type="spellEnd"/>
      <w:r w:rsidRPr="008E0E10">
        <w:t xml:space="preserve"> </w:t>
      </w:r>
      <w:proofErr w:type="spellStart"/>
      <w:r w:rsidRPr="008E0E10">
        <w:t>verifies</w:t>
      </w:r>
      <w:proofErr w:type="spellEnd"/>
      <w:r w:rsidRPr="008E0E10">
        <w:t xml:space="preserve"> the </w:t>
      </w:r>
      <w:proofErr w:type="spellStart"/>
      <w:r w:rsidRPr="008E0E10">
        <w:t>correctness</w:t>
      </w:r>
      <w:proofErr w:type="spellEnd"/>
      <w:r w:rsidRPr="008E0E10">
        <w:t xml:space="preserve"> and </w:t>
      </w:r>
      <w:proofErr w:type="spellStart"/>
      <w:r w:rsidRPr="008E0E10">
        <w:t>completeness</w:t>
      </w:r>
      <w:proofErr w:type="spellEnd"/>
      <w:r w:rsidRPr="008E0E10">
        <w:t xml:space="preserve"> of the </w:t>
      </w:r>
      <w:proofErr w:type="spellStart"/>
      <w:r w:rsidRPr="008E0E10">
        <w:t>thesis</w:t>
      </w:r>
      <w:proofErr w:type="spellEnd"/>
      <w:r w:rsidRPr="008E0E10">
        <w:t xml:space="preserve"> data and </w:t>
      </w:r>
      <w:proofErr w:type="spellStart"/>
      <w:r w:rsidRPr="008E0E10">
        <w:t>sends</w:t>
      </w:r>
      <w:proofErr w:type="spellEnd"/>
      <w:r w:rsidRPr="008E0E10">
        <w:t xml:space="preserve"> the </w:t>
      </w:r>
      <w:proofErr w:type="spellStart"/>
      <w:r w:rsidRPr="008E0E10">
        <w:t>thesis</w:t>
      </w:r>
      <w:proofErr w:type="spellEnd"/>
      <w:r w:rsidRPr="008E0E10">
        <w:t xml:space="preserve"> for</w:t>
      </w:r>
      <w:r>
        <w:t xml:space="preserve"> </w:t>
      </w:r>
      <w:proofErr w:type="spellStart"/>
      <w:r>
        <w:t>verification</w:t>
      </w:r>
      <w:proofErr w:type="spellEnd"/>
      <w:r w:rsidRPr="008E0E10">
        <w:t xml:space="preserve"> </w:t>
      </w:r>
      <w:r>
        <w:t>to</w:t>
      </w:r>
      <w:r w:rsidRPr="008E0E10">
        <w:t xml:space="preserve"> the JSA (</w:t>
      </w:r>
      <w:proofErr w:type="spellStart"/>
      <w:r>
        <w:t>U</w:t>
      </w:r>
      <w:r w:rsidRPr="008E0E10">
        <w:t>nified</w:t>
      </w:r>
      <w:proofErr w:type="spellEnd"/>
      <w:r w:rsidRPr="008E0E10">
        <w:t xml:space="preserve"> </w:t>
      </w:r>
      <w:proofErr w:type="spellStart"/>
      <w:r>
        <w:t>A</w:t>
      </w:r>
      <w:r w:rsidRPr="008E0E10">
        <w:t>nti-</w:t>
      </w:r>
      <w:r>
        <w:t>P</w:t>
      </w:r>
      <w:r w:rsidRPr="008E0E10">
        <w:t>lagiarism</w:t>
      </w:r>
      <w:proofErr w:type="spellEnd"/>
      <w:r w:rsidRPr="008E0E10">
        <w:t xml:space="preserve"> </w:t>
      </w:r>
      <w:r>
        <w:t>S</w:t>
      </w:r>
      <w:r w:rsidRPr="008E0E10">
        <w:t>ystem).</w:t>
      </w:r>
    </w:p>
    <w:p w:rsidR="008E0E10" w:rsidRDefault="008E0E10" w:rsidP="008E0E10">
      <w:pPr>
        <w:pStyle w:val="Akapitzlist"/>
        <w:spacing w:line="276" w:lineRule="auto"/>
        <w:ind w:left="360"/>
        <w:jc w:val="both"/>
      </w:pPr>
    </w:p>
    <w:p w:rsidR="00347040" w:rsidRDefault="008E0E10" w:rsidP="008E0E10">
      <w:pPr>
        <w:pStyle w:val="Akapitzlist"/>
        <w:numPr>
          <w:ilvl w:val="0"/>
          <w:numId w:val="9"/>
        </w:numPr>
        <w:spacing w:line="276" w:lineRule="auto"/>
        <w:jc w:val="both"/>
      </w:pPr>
      <w:proofErr w:type="spellStart"/>
      <w:r w:rsidRPr="008E0E10">
        <w:t>After</w:t>
      </w:r>
      <w:proofErr w:type="spellEnd"/>
      <w:r w:rsidRPr="008E0E10">
        <w:t xml:space="preserve"> </w:t>
      </w:r>
      <w:proofErr w:type="spellStart"/>
      <w:r w:rsidRPr="008E0E10">
        <w:t>receiving</w:t>
      </w:r>
      <w:proofErr w:type="spellEnd"/>
      <w:r w:rsidRPr="008E0E10">
        <w:t xml:space="preserve"> the report of the </w:t>
      </w:r>
      <w:proofErr w:type="spellStart"/>
      <w:r w:rsidRPr="008E0E10">
        <w:t>anti-plagiarism</w:t>
      </w:r>
      <w:proofErr w:type="spellEnd"/>
      <w:r w:rsidRPr="008E0E10">
        <w:t xml:space="preserve"> </w:t>
      </w:r>
      <w:proofErr w:type="spellStart"/>
      <w:r w:rsidRPr="008E0E10">
        <w:t>examination</w:t>
      </w:r>
      <w:proofErr w:type="spellEnd"/>
      <w:r w:rsidRPr="008E0E10">
        <w:t xml:space="preserve">, the </w:t>
      </w:r>
      <w:proofErr w:type="spellStart"/>
      <w:r>
        <w:t>supervisor</w:t>
      </w:r>
      <w:proofErr w:type="spellEnd"/>
      <w:r w:rsidRPr="008E0E10">
        <w:t xml:space="preserve"> </w:t>
      </w:r>
      <w:proofErr w:type="spellStart"/>
      <w:r w:rsidRPr="008E0E10">
        <w:t>interprets</w:t>
      </w:r>
      <w:proofErr w:type="spellEnd"/>
      <w:r w:rsidRPr="008E0E10">
        <w:t xml:space="preserve"> the </w:t>
      </w:r>
      <w:proofErr w:type="spellStart"/>
      <w:r w:rsidRPr="008E0E10">
        <w:t>result</w:t>
      </w:r>
      <w:proofErr w:type="spellEnd"/>
      <w:r w:rsidRPr="008E0E10">
        <w:t>.</w:t>
      </w:r>
    </w:p>
    <w:p w:rsidR="008E0E10" w:rsidRDefault="008E0E10" w:rsidP="008E0E10">
      <w:pPr>
        <w:pStyle w:val="Akapitzlist"/>
      </w:pPr>
    </w:p>
    <w:p w:rsidR="008E0E10" w:rsidRDefault="008E0E10" w:rsidP="008E0E10">
      <w:pPr>
        <w:pStyle w:val="Akapitzlist"/>
        <w:numPr>
          <w:ilvl w:val="0"/>
          <w:numId w:val="9"/>
        </w:numPr>
        <w:spacing w:line="276" w:lineRule="auto"/>
        <w:jc w:val="both"/>
      </w:pPr>
      <w:proofErr w:type="spellStart"/>
      <w:r>
        <w:t>If</w:t>
      </w:r>
      <w:proofErr w:type="spellEnd"/>
      <w:r>
        <w:t xml:space="preserve">, in the </w:t>
      </w:r>
      <w:proofErr w:type="spellStart"/>
      <w:r>
        <w:t>opinion</w:t>
      </w:r>
      <w:proofErr w:type="spellEnd"/>
      <w:r>
        <w:t xml:space="preserve"> of the </w:t>
      </w:r>
      <w:proofErr w:type="spellStart"/>
      <w:r>
        <w:t>supervisor</w:t>
      </w:r>
      <w:proofErr w:type="spellEnd"/>
      <w:r>
        <w:t xml:space="preserve">,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doubts</w:t>
      </w:r>
      <w:proofErr w:type="spellEnd"/>
      <w:r>
        <w:t xml:space="preserve"> as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, the </w:t>
      </w:r>
      <w:proofErr w:type="spellStart"/>
      <w:r w:rsidR="007F5E74">
        <w:t>supervisor</w:t>
      </w:r>
      <w:proofErr w:type="spellEnd"/>
      <w:r>
        <w:t>:</w:t>
      </w:r>
    </w:p>
    <w:p w:rsidR="008E0E10" w:rsidRDefault="008E0E10" w:rsidP="007F5E74">
      <w:pPr>
        <w:pStyle w:val="Akapitzlist"/>
        <w:numPr>
          <w:ilvl w:val="0"/>
          <w:numId w:val="12"/>
        </w:numPr>
        <w:spacing w:line="276" w:lineRule="auto"/>
        <w:jc w:val="both"/>
      </w:pPr>
      <w:proofErr w:type="spellStart"/>
      <w:r>
        <w:t>accepts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in the A</w:t>
      </w:r>
      <w:r w:rsidR="007F5E74">
        <w:t>PD</w:t>
      </w:r>
      <w:r>
        <w:t xml:space="preserve"> the report from the </w:t>
      </w:r>
      <w:proofErr w:type="spellStart"/>
      <w:r>
        <w:t>anti-plagiarism</w:t>
      </w:r>
      <w:proofErr w:type="spellEnd"/>
      <w:r>
        <w:t xml:space="preserve"> </w:t>
      </w:r>
      <w:proofErr w:type="spellStart"/>
      <w:r w:rsidR="007F5E74">
        <w:t>verification</w:t>
      </w:r>
      <w:proofErr w:type="spellEnd"/>
      <w:r>
        <w:t>,</w:t>
      </w:r>
    </w:p>
    <w:p w:rsidR="008E0E10" w:rsidRDefault="008E0E10" w:rsidP="007F5E74">
      <w:pPr>
        <w:pStyle w:val="Akapitzlist"/>
        <w:numPr>
          <w:ilvl w:val="0"/>
          <w:numId w:val="12"/>
        </w:numPr>
        <w:spacing w:line="276" w:lineRule="auto"/>
        <w:jc w:val="both"/>
      </w:pPr>
      <w:proofErr w:type="spellStart"/>
      <w:r>
        <w:t>submits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in the A</w:t>
      </w:r>
      <w:r w:rsidR="007F5E74">
        <w:t>PD</w:t>
      </w:r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thesis</w:t>
      </w:r>
      <w:proofErr w:type="spellEnd"/>
      <w:r>
        <w:t xml:space="preserve"> </w:t>
      </w:r>
      <w:proofErr w:type="spellStart"/>
      <w:r w:rsidR="007F5E74">
        <w:t>fulfills</w:t>
      </w:r>
      <w:proofErr w:type="spellEnd"/>
      <w:r>
        <w:t xml:space="preserve"> the </w:t>
      </w:r>
      <w:proofErr w:type="spellStart"/>
      <w:r>
        <w:t>conditions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 xml:space="preserve"> for </w:t>
      </w:r>
      <w:proofErr w:type="spellStart"/>
      <w:r>
        <w:t>degree</w:t>
      </w:r>
      <w:proofErr w:type="spellEnd"/>
      <w:r w:rsidR="007F5E74">
        <w:t xml:space="preserve"> </w:t>
      </w:r>
      <w:proofErr w:type="spellStart"/>
      <w:r w:rsidR="007F5E74">
        <w:t>procedure</w:t>
      </w:r>
      <w:proofErr w:type="spellEnd"/>
      <w:r>
        <w:t>,</w:t>
      </w:r>
    </w:p>
    <w:p w:rsidR="008E0E10" w:rsidRDefault="008E0E10" w:rsidP="007F5E74">
      <w:pPr>
        <w:pStyle w:val="Akapitzlist"/>
        <w:numPr>
          <w:ilvl w:val="0"/>
          <w:numId w:val="12"/>
        </w:numPr>
        <w:spacing w:line="276" w:lineRule="auto"/>
        <w:jc w:val="both"/>
      </w:pPr>
      <w:proofErr w:type="spellStart"/>
      <w:r>
        <w:t>issues</w:t>
      </w:r>
      <w:proofErr w:type="spellEnd"/>
      <w:r>
        <w:t xml:space="preserve"> a </w:t>
      </w:r>
      <w:proofErr w:type="spellStart"/>
      <w:r>
        <w:t>grade</w:t>
      </w:r>
      <w:proofErr w:type="spellEnd"/>
      <w:r>
        <w:t xml:space="preserve"> for the </w:t>
      </w:r>
      <w:proofErr w:type="spellStart"/>
      <w:r>
        <w:t>seminar</w:t>
      </w:r>
      <w:proofErr w:type="spellEnd"/>
      <w:r>
        <w:t>,</w:t>
      </w:r>
    </w:p>
    <w:p w:rsidR="00EF0A50" w:rsidRPr="008E0E10" w:rsidRDefault="00EF0A50" w:rsidP="003C181C">
      <w:pPr>
        <w:pStyle w:val="Akapitzlist"/>
        <w:numPr>
          <w:ilvl w:val="0"/>
          <w:numId w:val="12"/>
        </w:numPr>
        <w:spacing w:line="276" w:lineRule="auto"/>
        <w:jc w:val="both"/>
      </w:pPr>
      <w:proofErr w:type="spellStart"/>
      <w:r>
        <w:t>head</w:t>
      </w:r>
      <w:proofErr w:type="spellEnd"/>
      <w:r w:rsidR="008E0E10">
        <w:t xml:space="preserve"> the </w:t>
      </w:r>
      <w:proofErr w:type="spellStart"/>
      <w:r w:rsidR="008E0E10">
        <w:t>thesis</w:t>
      </w:r>
      <w:proofErr w:type="spellEnd"/>
      <w:r w:rsidR="008E0E10">
        <w:t xml:space="preserve"> for </w:t>
      </w:r>
      <w:proofErr w:type="spellStart"/>
      <w:r w:rsidR="008E0E10">
        <w:t>review</w:t>
      </w:r>
      <w:proofErr w:type="spellEnd"/>
      <w:r w:rsidR="008E0E10">
        <w:t>.</w:t>
      </w:r>
    </w:p>
    <w:p w:rsidR="00347040" w:rsidRDefault="00EF0A50" w:rsidP="00EF0A50">
      <w:pPr>
        <w:pStyle w:val="Akapitzlist"/>
        <w:numPr>
          <w:ilvl w:val="0"/>
          <w:numId w:val="9"/>
        </w:numPr>
      </w:pPr>
      <w:proofErr w:type="spellStart"/>
      <w:r w:rsidRPr="00EF0A50">
        <w:lastRenderedPageBreak/>
        <w:t>If</w:t>
      </w:r>
      <w:proofErr w:type="spellEnd"/>
      <w:r w:rsidRPr="00EF0A50">
        <w:t xml:space="preserve"> the </w:t>
      </w:r>
      <w:proofErr w:type="spellStart"/>
      <w:r w:rsidRPr="00EF0A50">
        <w:t>result</w:t>
      </w:r>
      <w:proofErr w:type="spellEnd"/>
      <w:r w:rsidRPr="00EF0A50">
        <w:t xml:space="preserve"> of the </w:t>
      </w:r>
      <w:proofErr w:type="spellStart"/>
      <w:r w:rsidRPr="00EF0A50">
        <w:t>anti-plagiarism</w:t>
      </w:r>
      <w:proofErr w:type="spellEnd"/>
      <w:r w:rsidRPr="00EF0A50">
        <w:t xml:space="preserve"> </w:t>
      </w:r>
      <w:proofErr w:type="spellStart"/>
      <w:r>
        <w:t>verification</w:t>
      </w:r>
      <w:proofErr w:type="spellEnd"/>
      <w:r w:rsidRPr="00EF0A50">
        <w:t xml:space="preserve"> of the </w:t>
      </w:r>
      <w:proofErr w:type="spellStart"/>
      <w:r w:rsidRPr="00EF0A50">
        <w:t>thesis</w:t>
      </w:r>
      <w:proofErr w:type="spellEnd"/>
      <w:r w:rsidRPr="00EF0A50">
        <w:t xml:space="preserve"> </w:t>
      </w:r>
      <w:proofErr w:type="spellStart"/>
      <w:r w:rsidRPr="00EF0A50">
        <w:t>raises</w:t>
      </w:r>
      <w:proofErr w:type="spellEnd"/>
      <w:r w:rsidRPr="00EF0A50">
        <w:t xml:space="preserve"> </w:t>
      </w:r>
      <w:proofErr w:type="spellStart"/>
      <w:r w:rsidRPr="00EF0A50">
        <w:t>doubts</w:t>
      </w:r>
      <w:proofErr w:type="spellEnd"/>
      <w:r w:rsidRPr="00EF0A50">
        <w:t xml:space="preserve">, one </w:t>
      </w:r>
      <w:proofErr w:type="spellStart"/>
      <w:r w:rsidRPr="00EF0A50">
        <w:t>should</w:t>
      </w:r>
      <w:proofErr w:type="spellEnd"/>
      <w:r w:rsidRPr="00EF0A50">
        <w:t xml:space="preserve"> </w:t>
      </w:r>
      <w:proofErr w:type="spellStart"/>
      <w:r w:rsidRPr="00EF0A50">
        <w:t>apply</w:t>
      </w:r>
      <w:proofErr w:type="spellEnd"/>
      <w:r w:rsidRPr="00EF0A50">
        <w:t xml:space="preserve"> § 10 and 11 of </w:t>
      </w:r>
      <w:proofErr w:type="spellStart"/>
      <w:r w:rsidRPr="00EF0A50">
        <w:t>Ordinance</w:t>
      </w:r>
      <w:proofErr w:type="spellEnd"/>
      <w:r w:rsidRPr="00EF0A50">
        <w:t xml:space="preserve"> No. 105 of the </w:t>
      </w:r>
      <w:proofErr w:type="spellStart"/>
      <w:r w:rsidRPr="00EF0A50">
        <w:t>Rector</w:t>
      </w:r>
      <w:proofErr w:type="spellEnd"/>
      <w:r w:rsidRPr="00EF0A50">
        <w:t xml:space="preserve"> of the Nicolaus Copernicus University in Toruń of 06.06.2022.</w:t>
      </w:r>
    </w:p>
    <w:p w:rsidR="00EF0A50" w:rsidRDefault="00EF0A50" w:rsidP="00EF0A50">
      <w:pPr>
        <w:pStyle w:val="Akapitzlist"/>
        <w:ind w:left="360"/>
      </w:pPr>
    </w:p>
    <w:p w:rsidR="00EF0A50" w:rsidRDefault="00EF0A50" w:rsidP="00EF0A50">
      <w:pPr>
        <w:pStyle w:val="Akapitzlist"/>
        <w:numPr>
          <w:ilvl w:val="0"/>
          <w:numId w:val="9"/>
        </w:numPr>
      </w:pPr>
      <w:r w:rsidRPr="00EF0A50">
        <w:t xml:space="preserve">The </w:t>
      </w:r>
      <w:proofErr w:type="spellStart"/>
      <w:r w:rsidRPr="00EF0A50">
        <w:t>supervisor</w:t>
      </w:r>
      <w:proofErr w:type="spellEnd"/>
      <w:r w:rsidRPr="00EF0A50">
        <w:t xml:space="preserve"> and </w:t>
      </w:r>
      <w:proofErr w:type="spellStart"/>
      <w:r w:rsidRPr="00EF0A50">
        <w:t>reviewer</w:t>
      </w:r>
      <w:proofErr w:type="spellEnd"/>
      <w:r w:rsidRPr="00EF0A50">
        <w:t xml:space="preserve"> </w:t>
      </w:r>
      <w:proofErr w:type="spellStart"/>
      <w:r w:rsidRPr="00EF0A50">
        <w:t>shall</w:t>
      </w:r>
      <w:proofErr w:type="spellEnd"/>
      <w:r w:rsidRPr="00EF0A50">
        <w:t xml:space="preserve">, no </w:t>
      </w:r>
      <w:proofErr w:type="spellStart"/>
      <w:r w:rsidRPr="00EF0A50">
        <w:t>later</w:t>
      </w:r>
      <w:proofErr w:type="spellEnd"/>
      <w:r w:rsidRPr="00EF0A50">
        <w:t xml:space="preserve"> </w:t>
      </w:r>
      <w:proofErr w:type="spellStart"/>
      <w:r w:rsidRPr="00EF0A50">
        <w:t>than</w:t>
      </w:r>
      <w:proofErr w:type="spellEnd"/>
      <w:r w:rsidRPr="00EF0A50">
        <w:t xml:space="preserve"> </w:t>
      </w:r>
      <w:proofErr w:type="spellStart"/>
      <w:r w:rsidRPr="00EF0A50">
        <w:t>three</w:t>
      </w:r>
      <w:proofErr w:type="spellEnd"/>
      <w:r w:rsidRPr="00EF0A50">
        <w:t xml:space="preserve"> </w:t>
      </w:r>
      <w:proofErr w:type="spellStart"/>
      <w:r w:rsidRPr="00EF0A50">
        <w:t>days</w:t>
      </w:r>
      <w:proofErr w:type="spellEnd"/>
      <w:r w:rsidRPr="00EF0A50">
        <w:t xml:space="preserve"> </w:t>
      </w:r>
      <w:proofErr w:type="spellStart"/>
      <w:r w:rsidRPr="00EF0A50">
        <w:t>before</w:t>
      </w:r>
      <w:proofErr w:type="spellEnd"/>
      <w:r w:rsidRPr="00EF0A50">
        <w:t xml:space="preserve"> the </w:t>
      </w:r>
      <w:proofErr w:type="spellStart"/>
      <w:r w:rsidRPr="00EF0A50">
        <w:t>scheduled</w:t>
      </w:r>
      <w:proofErr w:type="spellEnd"/>
      <w:r w:rsidRPr="00EF0A50">
        <w:t xml:space="preserve"> </w:t>
      </w:r>
      <w:proofErr w:type="spellStart"/>
      <w:r w:rsidRPr="00EF0A50">
        <w:t>date</w:t>
      </w:r>
      <w:proofErr w:type="spellEnd"/>
      <w:r w:rsidRPr="00EF0A50">
        <w:t xml:space="preserve"> of the </w:t>
      </w:r>
      <w:proofErr w:type="spellStart"/>
      <w:r w:rsidRPr="00EF0A50">
        <w:t>diploma</w:t>
      </w:r>
      <w:proofErr w:type="spellEnd"/>
      <w:r w:rsidRPr="00EF0A50">
        <w:t xml:space="preserve"> </w:t>
      </w:r>
      <w:proofErr w:type="spellStart"/>
      <w:r w:rsidRPr="00EF0A50">
        <w:t>examination</w:t>
      </w:r>
      <w:proofErr w:type="spellEnd"/>
      <w:r w:rsidRPr="00EF0A50">
        <w:t xml:space="preserve">, </w:t>
      </w:r>
      <w:proofErr w:type="spellStart"/>
      <w:r w:rsidRPr="00EF0A50">
        <w:t>prepare</w:t>
      </w:r>
      <w:proofErr w:type="spellEnd"/>
      <w:r w:rsidRPr="00EF0A50">
        <w:t xml:space="preserve"> and </w:t>
      </w:r>
      <w:proofErr w:type="spellStart"/>
      <w:r w:rsidRPr="00EF0A50">
        <w:t>approve</w:t>
      </w:r>
      <w:proofErr w:type="spellEnd"/>
      <w:r w:rsidRPr="00EF0A50">
        <w:t xml:space="preserve"> the </w:t>
      </w:r>
      <w:proofErr w:type="spellStart"/>
      <w:r w:rsidRPr="00EF0A50">
        <w:t>review</w:t>
      </w:r>
      <w:proofErr w:type="spellEnd"/>
      <w:r w:rsidRPr="00EF0A50">
        <w:t xml:space="preserve"> in the A</w:t>
      </w:r>
      <w:r>
        <w:t>PD</w:t>
      </w:r>
      <w:r w:rsidRPr="00EF0A50">
        <w:t xml:space="preserve">. </w:t>
      </w:r>
      <w:proofErr w:type="spellStart"/>
      <w:r w:rsidRPr="00EF0A50">
        <w:t>Approval</w:t>
      </w:r>
      <w:proofErr w:type="spellEnd"/>
      <w:r w:rsidRPr="00EF0A50">
        <w:t xml:space="preserve"> of the </w:t>
      </w:r>
      <w:proofErr w:type="spellStart"/>
      <w:r w:rsidRPr="00EF0A50">
        <w:t>review</w:t>
      </w:r>
      <w:proofErr w:type="spellEnd"/>
      <w:r w:rsidRPr="00EF0A50">
        <w:t xml:space="preserve"> </w:t>
      </w:r>
      <w:proofErr w:type="spellStart"/>
      <w:r w:rsidRPr="00EF0A50">
        <w:t>is</w:t>
      </w:r>
      <w:proofErr w:type="spellEnd"/>
      <w:r w:rsidRPr="00EF0A50">
        <w:t xml:space="preserve"> </w:t>
      </w:r>
      <w:proofErr w:type="spellStart"/>
      <w:r>
        <w:t>equivalent</w:t>
      </w:r>
      <w:proofErr w:type="spellEnd"/>
      <w:r w:rsidRPr="00EF0A50">
        <w:t xml:space="preserve"> to </w:t>
      </w:r>
      <w:proofErr w:type="spellStart"/>
      <w:r w:rsidRPr="00EF0A50">
        <w:t>its</w:t>
      </w:r>
      <w:proofErr w:type="spellEnd"/>
      <w:r w:rsidRPr="00EF0A50">
        <w:t xml:space="preserve"> </w:t>
      </w:r>
      <w:proofErr w:type="spellStart"/>
      <w:r w:rsidRPr="00EF0A50">
        <w:t>electronic</w:t>
      </w:r>
      <w:proofErr w:type="spellEnd"/>
      <w:r w:rsidRPr="00EF0A50">
        <w:t xml:space="preserve"> </w:t>
      </w:r>
      <w:proofErr w:type="spellStart"/>
      <w:r w:rsidRPr="00EF0A50">
        <w:t>signature</w:t>
      </w:r>
      <w:proofErr w:type="spellEnd"/>
      <w:r>
        <w:t>.</w:t>
      </w:r>
    </w:p>
    <w:p w:rsidR="00EF0A50" w:rsidRDefault="00EF0A50" w:rsidP="00EF0A50">
      <w:pPr>
        <w:pStyle w:val="Akapitzlist"/>
        <w:ind w:left="360"/>
      </w:pPr>
    </w:p>
    <w:p w:rsidR="00D016A5" w:rsidRDefault="00EF0A50" w:rsidP="00EF0A50">
      <w:pPr>
        <w:pStyle w:val="Akapitzlist"/>
        <w:numPr>
          <w:ilvl w:val="0"/>
          <w:numId w:val="9"/>
        </w:numPr>
      </w:pPr>
      <w:r w:rsidRPr="00EF0A50">
        <w:t xml:space="preserve">In </w:t>
      </w:r>
      <w:proofErr w:type="spellStart"/>
      <w:r w:rsidRPr="00EF0A50">
        <w:t>particularly</w:t>
      </w:r>
      <w:proofErr w:type="spellEnd"/>
      <w:r w:rsidRPr="00EF0A50">
        <w:t xml:space="preserve"> </w:t>
      </w:r>
      <w:proofErr w:type="spellStart"/>
      <w:r w:rsidRPr="00EF0A50">
        <w:t>justified</w:t>
      </w:r>
      <w:proofErr w:type="spellEnd"/>
      <w:r w:rsidRPr="00EF0A50">
        <w:t xml:space="preserve"> </w:t>
      </w:r>
      <w:proofErr w:type="spellStart"/>
      <w:r w:rsidRPr="00EF0A50">
        <w:t>situations</w:t>
      </w:r>
      <w:proofErr w:type="spellEnd"/>
      <w:r w:rsidRPr="00EF0A50">
        <w:t xml:space="preserve">, with the </w:t>
      </w:r>
      <w:proofErr w:type="spellStart"/>
      <w:r w:rsidRPr="00EF0A50">
        <w:t>consent</w:t>
      </w:r>
      <w:proofErr w:type="spellEnd"/>
      <w:r w:rsidRPr="00EF0A50">
        <w:t xml:space="preserve"> of the Dean, the </w:t>
      </w:r>
      <w:proofErr w:type="spellStart"/>
      <w:r w:rsidRPr="00EF0A50">
        <w:t>diploma</w:t>
      </w:r>
      <w:proofErr w:type="spellEnd"/>
      <w:r w:rsidRPr="00EF0A50">
        <w:t xml:space="preserve"> </w:t>
      </w:r>
      <w:proofErr w:type="spellStart"/>
      <w:r w:rsidRPr="00EF0A50">
        <w:t>examination</w:t>
      </w:r>
      <w:proofErr w:type="spellEnd"/>
      <w:r w:rsidRPr="00EF0A50">
        <w:t xml:space="preserve"> </w:t>
      </w:r>
      <w:proofErr w:type="spellStart"/>
      <w:r w:rsidRPr="00EF0A50">
        <w:t>may</w:t>
      </w:r>
      <w:proofErr w:type="spellEnd"/>
      <w:r w:rsidRPr="00EF0A50">
        <w:t xml:space="preserve"> be </w:t>
      </w:r>
      <w:proofErr w:type="spellStart"/>
      <w:r w:rsidRPr="00EF0A50">
        <w:t>conducted</w:t>
      </w:r>
      <w:proofErr w:type="spellEnd"/>
      <w:r w:rsidRPr="00EF0A50">
        <w:t xml:space="preserve"> </w:t>
      </w:r>
      <w:proofErr w:type="spellStart"/>
      <w:r w:rsidRPr="00EF0A50">
        <w:t>outside</w:t>
      </w:r>
      <w:proofErr w:type="spellEnd"/>
      <w:r w:rsidRPr="00EF0A50">
        <w:t xml:space="preserve"> the seat of the </w:t>
      </w:r>
      <w:r>
        <w:t>University</w:t>
      </w:r>
      <w:r w:rsidRPr="00EF0A50">
        <w:t xml:space="preserve"> </w:t>
      </w:r>
      <w:proofErr w:type="spellStart"/>
      <w:r w:rsidRPr="00EF0A50">
        <w:t>using</w:t>
      </w:r>
      <w:proofErr w:type="spellEnd"/>
      <w:r w:rsidRPr="00EF0A50">
        <w:t xml:space="preserve"> </w:t>
      </w:r>
      <w:proofErr w:type="spellStart"/>
      <w:r w:rsidRPr="00EF0A50">
        <w:t>electronic</w:t>
      </w:r>
      <w:proofErr w:type="spellEnd"/>
      <w:r w:rsidRPr="00EF0A50">
        <w:t xml:space="preserve"> </w:t>
      </w:r>
      <w:proofErr w:type="spellStart"/>
      <w:r w:rsidRPr="00EF0A50">
        <w:t>means</w:t>
      </w:r>
      <w:proofErr w:type="spellEnd"/>
      <w:r w:rsidRPr="00EF0A50">
        <w:t xml:space="preserve"> of </w:t>
      </w:r>
      <w:proofErr w:type="spellStart"/>
      <w:r w:rsidRPr="00EF0A50">
        <w:t>communication</w:t>
      </w:r>
      <w:proofErr w:type="spellEnd"/>
      <w:r w:rsidRPr="00EF0A50">
        <w:t xml:space="preserve">; </w:t>
      </w:r>
      <w:proofErr w:type="spellStart"/>
      <w:r w:rsidRPr="00EF0A50">
        <w:t>consent</w:t>
      </w:r>
      <w:proofErr w:type="spellEnd"/>
      <w:r w:rsidRPr="00EF0A50">
        <w:t xml:space="preserve"> </w:t>
      </w:r>
      <w:proofErr w:type="spellStart"/>
      <w:r w:rsidRPr="00EF0A50">
        <w:t>may</w:t>
      </w:r>
      <w:proofErr w:type="spellEnd"/>
      <w:r w:rsidRPr="00EF0A50">
        <w:t xml:space="preserve"> be </w:t>
      </w:r>
      <w:proofErr w:type="spellStart"/>
      <w:r w:rsidRPr="00EF0A50">
        <w:t>granted</w:t>
      </w:r>
      <w:proofErr w:type="spellEnd"/>
      <w:r w:rsidRPr="00EF0A50">
        <w:t xml:space="preserve"> on the </w:t>
      </w:r>
      <w:proofErr w:type="spellStart"/>
      <w:r w:rsidRPr="00EF0A50">
        <w:t>basis</w:t>
      </w:r>
      <w:proofErr w:type="spellEnd"/>
      <w:r w:rsidRPr="00EF0A50">
        <w:t xml:space="preserve"> of </w:t>
      </w:r>
      <w:proofErr w:type="spellStart"/>
      <w:r w:rsidRPr="00EF0A50">
        <w:t>an</w:t>
      </w:r>
      <w:proofErr w:type="spellEnd"/>
      <w:r w:rsidRPr="00EF0A50">
        <w:t xml:space="preserve"> </w:t>
      </w:r>
      <w:proofErr w:type="spellStart"/>
      <w:r w:rsidRPr="00EF0A50">
        <w:t>application</w:t>
      </w:r>
      <w:proofErr w:type="spellEnd"/>
      <w:r w:rsidRPr="00EF0A50">
        <w:t xml:space="preserve"> </w:t>
      </w:r>
      <w:proofErr w:type="spellStart"/>
      <w:r w:rsidRPr="00EF0A50">
        <w:t>submitted</w:t>
      </w:r>
      <w:proofErr w:type="spellEnd"/>
      <w:r w:rsidRPr="00EF0A50">
        <w:t xml:space="preserve"> by the student in the </w:t>
      </w:r>
      <w:proofErr w:type="spellStart"/>
      <w:r w:rsidRPr="00EF0A50">
        <w:t>USOSweb</w:t>
      </w:r>
      <w:proofErr w:type="spellEnd"/>
      <w:r w:rsidRPr="00EF0A50">
        <w:t xml:space="preserve"> system (</w:t>
      </w:r>
      <w:proofErr w:type="spellStart"/>
      <w:r w:rsidRPr="00EF0A50">
        <w:t>application</w:t>
      </w:r>
      <w:proofErr w:type="spellEnd"/>
      <w:r w:rsidRPr="00EF0A50">
        <w:t xml:space="preserve"> module). The student </w:t>
      </w:r>
      <w:proofErr w:type="spellStart"/>
      <w:r w:rsidRPr="00EF0A50">
        <w:t>should</w:t>
      </w:r>
      <w:proofErr w:type="spellEnd"/>
      <w:r w:rsidRPr="00EF0A50">
        <w:t xml:space="preserve"> </w:t>
      </w:r>
      <w:proofErr w:type="spellStart"/>
      <w:r w:rsidRPr="00EF0A50">
        <w:t>attach</w:t>
      </w:r>
      <w:proofErr w:type="spellEnd"/>
      <w:r w:rsidRPr="00EF0A50">
        <w:t xml:space="preserve"> a </w:t>
      </w:r>
      <w:proofErr w:type="spellStart"/>
      <w:r w:rsidRPr="00EF0A50">
        <w:t>relevant</w:t>
      </w:r>
      <w:proofErr w:type="spellEnd"/>
      <w:r w:rsidRPr="00EF0A50">
        <w:t xml:space="preserve"> </w:t>
      </w:r>
      <w:proofErr w:type="spellStart"/>
      <w:r w:rsidRPr="00EF0A50">
        <w:t>statement</w:t>
      </w:r>
      <w:proofErr w:type="spellEnd"/>
      <w:r w:rsidRPr="00EF0A50">
        <w:t xml:space="preserve"> to the </w:t>
      </w:r>
      <w:proofErr w:type="spellStart"/>
      <w:r w:rsidRPr="00EF0A50">
        <w:t>application</w:t>
      </w:r>
      <w:proofErr w:type="spellEnd"/>
      <w:r w:rsidRPr="00EF0A50">
        <w:t xml:space="preserve">, </w:t>
      </w:r>
      <w:proofErr w:type="spellStart"/>
      <w:r w:rsidRPr="00EF0A50">
        <w:t>which</w:t>
      </w:r>
      <w:proofErr w:type="spellEnd"/>
      <w:r w:rsidRPr="00EF0A50">
        <w:t xml:space="preserve"> </w:t>
      </w:r>
      <w:proofErr w:type="spellStart"/>
      <w:r w:rsidRPr="00EF0A50">
        <w:t>is</w:t>
      </w:r>
      <w:proofErr w:type="spellEnd"/>
      <w:r w:rsidRPr="00EF0A50">
        <w:t xml:space="preserve"> </w:t>
      </w:r>
      <w:proofErr w:type="spellStart"/>
      <w:r w:rsidRPr="00EF0A50">
        <w:t>attachment</w:t>
      </w:r>
      <w:proofErr w:type="spellEnd"/>
      <w:r w:rsidRPr="00EF0A50">
        <w:t xml:space="preserve"> No. 3 of the </w:t>
      </w:r>
      <w:proofErr w:type="spellStart"/>
      <w:r w:rsidRPr="00EF0A50">
        <w:t>Ordinance</w:t>
      </w:r>
      <w:proofErr w:type="spellEnd"/>
      <w:r w:rsidRPr="00EF0A50">
        <w:t xml:space="preserve"> No. 105 of the </w:t>
      </w:r>
      <w:proofErr w:type="spellStart"/>
      <w:r w:rsidRPr="00EF0A50">
        <w:t>Rector</w:t>
      </w:r>
      <w:proofErr w:type="spellEnd"/>
      <w:r w:rsidRPr="00EF0A50">
        <w:t xml:space="preserve"> of the Nicolaus Copernicus University in Toruń of 06.06.2022.</w:t>
      </w:r>
    </w:p>
    <w:p w:rsidR="00EF0A50" w:rsidRDefault="00EF0A50" w:rsidP="00EF0A50">
      <w:pPr>
        <w:pStyle w:val="Akapitzlist"/>
      </w:pPr>
    </w:p>
    <w:p w:rsidR="00EF0A50" w:rsidRDefault="003C181C" w:rsidP="00EF0A50">
      <w:pPr>
        <w:pStyle w:val="Akapitzlist"/>
        <w:numPr>
          <w:ilvl w:val="0"/>
          <w:numId w:val="9"/>
        </w:numPr>
      </w:pPr>
      <w:proofErr w:type="spellStart"/>
      <w:r w:rsidRPr="003C181C">
        <w:t>Detailed</w:t>
      </w:r>
      <w:proofErr w:type="spellEnd"/>
      <w:r w:rsidRPr="003C181C">
        <w:t xml:space="preserve"> </w:t>
      </w:r>
      <w:proofErr w:type="spellStart"/>
      <w:r w:rsidRPr="003C181C">
        <w:t>guidelines</w:t>
      </w:r>
      <w:proofErr w:type="spellEnd"/>
      <w:r w:rsidRPr="003C181C">
        <w:t xml:space="preserve"> for </w:t>
      </w:r>
      <w:proofErr w:type="spellStart"/>
      <w:r w:rsidRPr="003C181C">
        <w:t>conducting</w:t>
      </w:r>
      <w:proofErr w:type="spellEnd"/>
      <w:r w:rsidRPr="003C181C">
        <w:t xml:space="preserve"> the </w:t>
      </w:r>
      <w:proofErr w:type="spellStart"/>
      <w:r w:rsidRPr="003C181C">
        <w:t>diploma</w:t>
      </w:r>
      <w:proofErr w:type="spellEnd"/>
      <w:r w:rsidRPr="003C181C">
        <w:t xml:space="preserve"> </w:t>
      </w:r>
      <w:proofErr w:type="spellStart"/>
      <w:r w:rsidRPr="003C181C">
        <w:t>examination</w:t>
      </w:r>
      <w:proofErr w:type="spellEnd"/>
      <w:r w:rsidRPr="003C181C">
        <w:t xml:space="preserve"> in a </w:t>
      </w:r>
      <w:proofErr w:type="spellStart"/>
      <w:r w:rsidRPr="003C181C">
        <w:t>remote</w:t>
      </w:r>
      <w:proofErr w:type="spellEnd"/>
      <w:r w:rsidRPr="003C181C">
        <w:t xml:space="preserve"> form </w:t>
      </w:r>
      <w:proofErr w:type="spellStart"/>
      <w:r w:rsidRPr="003C181C">
        <w:t>are</w:t>
      </w:r>
      <w:proofErr w:type="spellEnd"/>
      <w:r w:rsidRPr="003C181C">
        <w:t xml:space="preserve"> </w:t>
      </w:r>
      <w:proofErr w:type="spellStart"/>
      <w:r w:rsidRPr="003C181C">
        <w:t>defined</w:t>
      </w:r>
      <w:proofErr w:type="spellEnd"/>
      <w:r w:rsidRPr="003C181C">
        <w:t xml:space="preserve"> in appendix No. 4 of the </w:t>
      </w:r>
      <w:proofErr w:type="spellStart"/>
      <w:r w:rsidRPr="003C181C">
        <w:t>Decree</w:t>
      </w:r>
      <w:proofErr w:type="spellEnd"/>
      <w:r w:rsidRPr="003C181C">
        <w:t xml:space="preserve"> No. 105 of the </w:t>
      </w:r>
      <w:proofErr w:type="spellStart"/>
      <w:r w:rsidRPr="003C181C">
        <w:t>Rector</w:t>
      </w:r>
      <w:proofErr w:type="spellEnd"/>
      <w:r w:rsidRPr="003C181C">
        <w:t xml:space="preserve"> of the Nicolaus Copernicus University in Toruń of 06.06.2022.</w:t>
      </w:r>
    </w:p>
    <w:p w:rsidR="003C181C" w:rsidRDefault="003C181C" w:rsidP="003C181C">
      <w:pPr>
        <w:pStyle w:val="Akapitzlist"/>
      </w:pPr>
    </w:p>
    <w:p w:rsidR="003C181C" w:rsidRDefault="003C181C" w:rsidP="00EF0A50">
      <w:pPr>
        <w:pStyle w:val="Akapitzlist"/>
        <w:numPr>
          <w:ilvl w:val="0"/>
          <w:numId w:val="9"/>
        </w:numPr>
      </w:pPr>
      <w:r>
        <w:t xml:space="preserve">The </w:t>
      </w:r>
      <w:proofErr w:type="spellStart"/>
      <w:r>
        <w:t>protocol</w:t>
      </w:r>
      <w:proofErr w:type="spellEnd"/>
      <w:r w:rsidRPr="003C181C">
        <w:t xml:space="preserve"> of the </w:t>
      </w:r>
      <w:proofErr w:type="spellStart"/>
      <w:r w:rsidRPr="003C181C">
        <w:t>diploma</w:t>
      </w:r>
      <w:proofErr w:type="spellEnd"/>
      <w:r w:rsidRPr="003C181C">
        <w:t xml:space="preserve"> </w:t>
      </w:r>
      <w:proofErr w:type="spellStart"/>
      <w:r w:rsidRPr="003C181C">
        <w:t>examination</w:t>
      </w:r>
      <w:proofErr w:type="spellEnd"/>
      <w:r w:rsidRPr="003C181C">
        <w:t xml:space="preserve"> </w:t>
      </w:r>
      <w:proofErr w:type="spellStart"/>
      <w:r>
        <w:t>is</w:t>
      </w:r>
      <w:proofErr w:type="spellEnd"/>
      <w:r w:rsidRPr="003C181C">
        <w:t xml:space="preserve"> </w:t>
      </w:r>
      <w:proofErr w:type="spellStart"/>
      <w:r w:rsidRPr="003C181C">
        <w:t>drawn</w:t>
      </w:r>
      <w:proofErr w:type="spellEnd"/>
      <w:r w:rsidRPr="003C181C">
        <w:t xml:space="preserve"> up. The </w:t>
      </w:r>
      <w:proofErr w:type="spellStart"/>
      <w:r>
        <w:t>protocol</w:t>
      </w:r>
      <w:proofErr w:type="spellEnd"/>
      <w:r w:rsidRPr="003C181C">
        <w:t xml:space="preserve"> </w:t>
      </w:r>
      <w:proofErr w:type="spellStart"/>
      <w:r w:rsidRPr="003C181C">
        <w:t>shall</w:t>
      </w:r>
      <w:proofErr w:type="spellEnd"/>
      <w:r w:rsidRPr="003C181C">
        <w:t xml:space="preserve"> be </w:t>
      </w:r>
      <w:proofErr w:type="spellStart"/>
      <w:r w:rsidRPr="003C181C">
        <w:t>drawn</w:t>
      </w:r>
      <w:proofErr w:type="spellEnd"/>
      <w:r w:rsidRPr="003C181C">
        <w:t xml:space="preserve"> </w:t>
      </w:r>
      <w:proofErr w:type="spellStart"/>
      <w:r w:rsidRPr="003C181C">
        <w:t>up</w:t>
      </w:r>
      <w:proofErr w:type="spellEnd"/>
      <w:r w:rsidRPr="003C181C">
        <w:t xml:space="preserve"> in </w:t>
      </w:r>
      <w:proofErr w:type="spellStart"/>
      <w:r w:rsidRPr="003C181C">
        <w:t>electronic</w:t>
      </w:r>
      <w:proofErr w:type="spellEnd"/>
      <w:r w:rsidRPr="003C181C">
        <w:t xml:space="preserve"> form in the A</w:t>
      </w:r>
      <w:r>
        <w:t xml:space="preserve">PD </w:t>
      </w:r>
      <w:r w:rsidRPr="003C181C">
        <w:t xml:space="preserve">by the </w:t>
      </w:r>
      <w:proofErr w:type="spellStart"/>
      <w:r w:rsidRPr="003C181C">
        <w:t>chairperson</w:t>
      </w:r>
      <w:proofErr w:type="spellEnd"/>
      <w:r w:rsidRPr="003C181C">
        <w:t xml:space="preserve"> of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 w:rsidRPr="003C181C">
        <w:t>committee</w:t>
      </w:r>
      <w:proofErr w:type="spellEnd"/>
      <w:r w:rsidRPr="003C181C">
        <w:t>.</w:t>
      </w:r>
    </w:p>
    <w:p w:rsidR="003C181C" w:rsidRDefault="003C181C" w:rsidP="003C181C">
      <w:pPr>
        <w:pStyle w:val="Akapitzlist"/>
      </w:pPr>
    </w:p>
    <w:p w:rsidR="003C181C" w:rsidRDefault="003C181C" w:rsidP="00EF0A50">
      <w:pPr>
        <w:pStyle w:val="Akapitzlist"/>
        <w:numPr>
          <w:ilvl w:val="0"/>
          <w:numId w:val="9"/>
        </w:numPr>
      </w:pPr>
      <w:proofErr w:type="spellStart"/>
      <w:r w:rsidRPr="003C181C">
        <w:t>Members</w:t>
      </w:r>
      <w:proofErr w:type="spellEnd"/>
      <w:r w:rsidRPr="003C181C">
        <w:t xml:space="preserve"> of the </w:t>
      </w:r>
      <w:proofErr w:type="spellStart"/>
      <w:r w:rsidRPr="003C181C">
        <w:t>committee</w:t>
      </w:r>
      <w:proofErr w:type="spellEnd"/>
      <w:r w:rsidRPr="003C181C">
        <w:t xml:space="preserve"> </w:t>
      </w:r>
      <w:proofErr w:type="spellStart"/>
      <w:r w:rsidRPr="003C181C">
        <w:t>shall</w:t>
      </w:r>
      <w:proofErr w:type="spellEnd"/>
      <w:r w:rsidRPr="003C181C">
        <w:t xml:space="preserve"> </w:t>
      </w:r>
      <w:proofErr w:type="spellStart"/>
      <w:r w:rsidRPr="003C181C">
        <w:t>immediately</w:t>
      </w:r>
      <w:proofErr w:type="spellEnd"/>
      <w:r w:rsidRPr="003C181C">
        <w:t xml:space="preserve"> </w:t>
      </w:r>
      <w:proofErr w:type="spellStart"/>
      <w:r w:rsidRPr="003C181C">
        <w:t>approve</w:t>
      </w:r>
      <w:proofErr w:type="spellEnd"/>
      <w:r w:rsidRPr="003C181C">
        <w:t xml:space="preserve"> the </w:t>
      </w:r>
      <w:proofErr w:type="spellStart"/>
      <w:r>
        <w:t>protocol</w:t>
      </w:r>
      <w:proofErr w:type="spellEnd"/>
      <w:r w:rsidRPr="003C181C">
        <w:t xml:space="preserve"> in the A</w:t>
      </w:r>
      <w:r>
        <w:t>PD</w:t>
      </w:r>
      <w:r w:rsidRPr="003C181C">
        <w:t xml:space="preserve">. The </w:t>
      </w:r>
      <w:proofErr w:type="spellStart"/>
      <w:r w:rsidRPr="003C181C">
        <w:t>signatures</w:t>
      </w:r>
      <w:proofErr w:type="spellEnd"/>
      <w:r w:rsidRPr="003C181C">
        <w:t xml:space="preserve"> of the </w:t>
      </w:r>
      <w:proofErr w:type="spellStart"/>
      <w:r w:rsidRPr="003C181C">
        <w:t>committee</w:t>
      </w:r>
      <w:proofErr w:type="spellEnd"/>
      <w:r w:rsidRPr="003C181C">
        <w:t xml:space="preserve"> </w:t>
      </w:r>
      <w:proofErr w:type="spellStart"/>
      <w:r w:rsidRPr="003C181C">
        <w:t>members</w:t>
      </w:r>
      <w:proofErr w:type="spellEnd"/>
      <w:r w:rsidRPr="003C181C">
        <w:t xml:space="preserve"> </w:t>
      </w:r>
      <w:proofErr w:type="spellStart"/>
      <w:r w:rsidRPr="003C181C">
        <w:t>shall</w:t>
      </w:r>
      <w:proofErr w:type="spellEnd"/>
      <w:r w:rsidRPr="003C181C">
        <w:t xml:space="preserve"> be </w:t>
      </w:r>
      <w:proofErr w:type="spellStart"/>
      <w:r w:rsidRPr="003C181C">
        <w:t>replaced</w:t>
      </w:r>
      <w:proofErr w:type="spellEnd"/>
      <w:r w:rsidRPr="003C181C">
        <w:t xml:space="preserve"> by </w:t>
      </w:r>
      <w:proofErr w:type="spellStart"/>
      <w:r w:rsidRPr="003C181C">
        <w:t>their</w:t>
      </w:r>
      <w:proofErr w:type="spellEnd"/>
      <w:r w:rsidRPr="003C181C">
        <w:t xml:space="preserve"> </w:t>
      </w:r>
      <w:proofErr w:type="spellStart"/>
      <w:r w:rsidRPr="003C181C">
        <w:t>authentication</w:t>
      </w:r>
      <w:proofErr w:type="spellEnd"/>
      <w:r w:rsidRPr="003C181C">
        <w:t xml:space="preserve"> in the A</w:t>
      </w:r>
      <w:r>
        <w:t>PD</w:t>
      </w:r>
      <w:r w:rsidRPr="003C181C">
        <w:t>.</w:t>
      </w:r>
    </w:p>
    <w:p w:rsidR="003C181C" w:rsidRDefault="003C181C" w:rsidP="003C181C">
      <w:pPr>
        <w:pStyle w:val="Akapitzlist"/>
      </w:pPr>
    </w:p>
    <w:p w:rsidR="003C181C" w:rsidRDefault="003C181C" w:rsidP="00EF0A50">
      <w:pPr>
        <w:pStyle w:val="Akapitzlist"/>
        <w:numPr>
          <w:ilvl w:val="0"/>
          <w:numId w:val="9"/>
        </w:numPr>
      </w:pPr>
      <w:proofErr w:type="spellStart"/>
      <w:r w:rsidRPr="003C181C">
        <w:t>Documentation</w:t>
      </w:r>
      <w:proofErr w:type="spellEnd"/>
      <w:r w:rsidRPr="003C181C">
        <w:t xml:space="preserve"> of the </w:t>
      </w:r>
      <w:proofErr w:type="spellStart"/>
      <w:r w:rsidRPr="003C181C">
        <w:t>diploma</w:t>
      </w:r>
      <w:proofErr w:type="spellEnd"/>
      <w:r w:rsidRPr="003C181C">
        <w:t xml:space="preserve"> </w:t>
      </w:r>
      <w:proofErr w:type="spellStart"/>
      <w:r w:rsidRPr="003C181C">
        <w:t>examination</w:t>
      </w:r>
      <w:proofErr w:type="spellEnd"/>
      <w:r w:rsidRPr="003C181C">
        <w:t xml:space="preserve"> </w:t>
      </w:r>
      <w:proofErr w:type="spellStart"/>
      <w:r w:rsidRPr="003C181C">
        <w:t>is</w:t>
      </w:r>
      <w:proofErr w:type="spellEnd"/>
      <w:r w:rsidRPr="003C181C">
        <w:t xml:space="preserve"> </w:t>
      </w:r>
      <w:proofErr w:type="spellStart"/>
      <w:r w:rsidRPr="003C181C">
        <w:t>drawn</w:t>
      </w:r>
      <w:proofErr w:type="spellEnd"/>
      <w:r w:rsidRPr="003C181C">
        <w:t xml:space="preserve"> </w:t>
      </w:r>
      <w:proofErr w:type="spellStart"/>
      <w:r w:rsidRPr="003C181C">
        <w:t>up</w:t>
      </w:r>
      <w:proofErr w:type="spellEnd"/>
      <w:r w:rsidRPr="003C181C">
        <w:t xml:space="preserve"> in </w:t>
      </w:r>
      <w:proofErr w:type="spellStart"/>
      <w:r w:rsidRPr="003C181C">
        <w:t>electronic</w:t>
      </w:r>
      <w:proofErr w:type="spellEnd"/>
      <w:r w:rsidRPr="003C181C">
        <w:t xml:space="preserve"> form (</w:t>
      </w:r>
      <w:proofErr w:type="spellStart"/>
      <w:r>
        <w:t>protocol</w:t>
      </w:r>
      <w:proofErr w:type="spellEnd"/>
      <w:r w:rsidRPr="003C181C">
        <w:t xml:space="preserve">, </w:t>
      </w:r>
      <w:proofErr w:type="spellStart"/>
      <w:r w:rsidRPr="003C181C">
        <w:t>reviews</w:t>
      </w:r>
      <w:proofErr w:type="spellEnd"/>
      <w:r w:rsidRPr="003C181C">
        <w:t xml:space="preserve">, </w:t>
      </w:r>
      <w:proofErr w:type="spellStart"/>
      <w:r w:rsidRPr="003C181C">
        <w:t>anti-plagiarism</w:t>
      </w:r>
      <w:proofErr w:type="spellEnd"/>
      <w:r w:rsidRPr="003C181C">
        <w:t xml:space="preserve"> report).  Upon </w:t>
      </w:r>
      <w:proofErr w:type="spellStart"/>
      <w:r w:rsidRPr="003C181C">
        <w:t>completion</w:t>
      </w:r>
      <w:proofErr w:type="spellEnd"/>
      <w:r w:rsidRPr="003C181C">
        <w:t xml:space="preserve"> of the </w:t>
      </w:r>
      <w:proofErr w:type="spellStart"/>
      <w:r w:rsidRPr="003C181C">
        <w:t>diploma</w:t>
      </w:r>
      <w:proofErr w:type="spellEnd"/>
      <w:r w:rsidRPr="003C181C">
        <w:t xml:space="preserve"> </w:t>
      </w:r>
      <w:proofErr w:type="spellStart"/>
      <w:r w:rsidRPr="003C181C">
        <w:t>procedure</w:t>
      </w:r>
      <w:proofErr w:type="spellEnd"/>
      <w:r w:rsidRPr="003C181C">
        <w:t xml:space="preserve">, the </w:t>
      </w:r>
      <w:proofErr w:type="spellStart"/>
      <w:r w:rsidRPr="003C181C">
        <w:t>documentation</w:t>
      </w:r>
      <w:proofErr w:type="spellEnd"/>
      <w:r w:rsidRPr="003C181C">
        <w:t xml:space="preserve"> </w:t>
      </w:r>
      <w:proofErr w:type="spellStart"/>
      <w:r w:rsidRPr="003C181C">
        <w:t>is</w:t>
      </w:r>
      <w:proofErr w:type="spellEnd"/>
      <w:r w:rsidRPr="003C181C">
        <w:t xml:space="preserve"> </w:t>
      </w:r>
      <w:proofErr w:type="spellStart"/>
      <w:r w:rsidRPr="003C181C">
        <w:t>immediately</w:t>
      </w:r>
      <w:proofErr w:type="spellEnd"/>
      <w:r w:rsidRPr="003C181C">
        <w:t xml:space="preserve"> </w:t>
      </w:r>
      <w:proofErr w:type="spellStart"/>
      <w:r w:rsidRPr="003C181C">
        <w:t>printed</w:t>
      </w:r>
      <w:proofErr w:type="spellEnd"/>
      <w:r w:rsidRPr="003C181C">
        <w:t xml:space="preserve"> by the </w:t>
      </w:r>
      <w:proofErr w:type="spellStart"/>
      <w:r w:rsidRPr="003C181C">
        <w:t>dean's</w:t>
      </w:r>
      <w:proofErr w:type="spellEnd"/>
      <w:r w:rsidRPr="003C181C">
        <w:t xml:space="preserve"> </w:t>
      </w:r>
      <w:proofErr w:type="spellStart"/>
      <w:r w:rsidRPr="003C181C">
        <w:t>office</w:t>
      </w:r>
      <w:proofErr w:type="spellEnd"/>
      <w:r w:rsidRPr="003C181C">
        <w:t xml:space="preserve"> </w:t>
      </w:r>
      <w:proofErr w:type="spellStart"/>
      <w:r w:rsidRPr="003C181C">
        <w:t>staff</w:t>
      </w:r>
      <w:proofErr w:type="spellEnd"/>
      <w:r w:rsidRPr="003C181C">
        <w:t xml:space="preserve"> to </w:t>
      </w:r>
      <w:proofErr w:type="spellStart"/>
      <w:r w:rsidRPr="003C181C">
        <w:t>complete</w:t>
      </w:r>
      <w:proofErr w:type="spellEnd"/>
      <w:r w:rsidRPr="003C181C">
        <w:t xml:space="preserve"> the </w:t>
      </w:r>
      <w:proofErr w:type="spellStart"/>
      <w:r w:rsidRPr="003C181C">
        <w:t>student's</w:t>
      </w:r>
      <w:proofErr w:type="spellEnd"/>
      <w:r w:rsidRPr="003C181C">
        <w:t xml:space="preserve"> </w:t>
      </w:r>
      <w:proofErr w:type="spellStart"/>
      <w:r w:rsidRPr="003C181C">
        <w:t>personal</w:t>
      </w:r>
      <w:proofErr w:type="spellEnd"/>
      <w:r w:rsidRPr="003C181C">
        <w:t xml:space="preserve"> file.</w:t>
      </w:r>
    </w:p>
    <w:p w:rsidR="003C181C" w:rsidRDefault="003C181C" w:rsidP="003C181C">
      <w:pPr>
        <w:pStyle w:val="Akapitzlist"/>
      </w:pPr>
    </w:p>
    <w:p w:rsidR="00FC3275" w:rsidRDefault="00FC3275" w:rsidP="00FC3275">
      <w:pPr>
        <w:ind w:left="360"/>
      </w:pPr>
    </w:p>
    <w:p w:rsidR="00463F50" w:rsidRDefault="00463F50" w:rsidP="00463F50"/>
    <w:p w:rsidR="00463F50" w:rsidRDefault="00463F50" w:rsidP="00463F50"/>
    <w:p w:rsidR="00D22C60" w:rsidRDefault="00D22C60"/>
    <w:sectPr w:rsidR="00D2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7FCC"/>
    <w:multiLevelType w:val="hybridMultilevel"/>
    <w:tmpl w:val="31D292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7092"/>
    <w:multiLevelType w:val="hybridMultilevel"/>
    <w:tmpl w:val="E48C52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854D81"/>
    <w:multiLevelType w:val="hybridMultilevel"/>
    <w:tmpl w:val="351A6F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CA165C"/>
    <w:multiLevelType w:val="hybridMultilevel"/>
    <w:tmpl w:val="1E120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C4FE8"/>
    <w:multiLevelType w:val="hybridMultilevel"/>
    <w:tmpl w:val="39BA0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94290"/>
    <w:multiLevelType w:val="hybridMultilevel"/>
    <w:tmpl w:val="80DCEF4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3E003DD"/>
    <w:multiLevelType w:val="hybridMultilevel"/>
    <w:tmpl w:val="0D3E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756C5"/>
    <w:multiLevelType w:val="hybridMultilevel"/>
    <w:tmpl w:val="3D74DA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8A6EBF"/>
    <w:multiLevelType w:val="hybridMultilevel"/>
    <w:tmpl w:val="CF0461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33462"/>
    <w:multiLevelType w:val="hybridMultilevel"/>
    <w:tmpl w:val="B874B2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79E4C9E"/>
    <w:multiLevelType w:val="hybridMultilevel"/>
    <w:tmpl w:val="2AF43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35C01"/>
    <w:multiLevelType w:val="hybridMultilevel"/>
    <w:tmpl w:val="D6ECB4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60"/>
    <w:rsid w:val="001834A3"/>
    <w:rsid w:val="001D068D"/>
    <w:rsid w:val="00240BBB"/>
    <w:rsid w:val="00347040"/>
    <w:rsid w:val="003523A2"/>
    <w:rsid w:val="003C181C"/>
    <w:rsid w:val="0044249B"/>
    <w:rsid w:val="00463F50"/>
    <w:rsid w:val="004A718D"/>
    <w:rsid w:val="004E0415"/>
    <w:rsid w:val="005E38FC"/>
    <w:rsid w:val="00616728"/>
    <w:rsid w:val="007F5E74"/>
    <w:rsid w:val="00827FC2"/>
    <w:rsid w:val="00897DF3"/>
    <w:rsid w:val="008C23EB"/>
    <w:rsid w:val="008E0E10"/>
    <w:rsid w:val="009C10C3"/>
    <w:rsid w:val="00A019CE"/>
    <w:rsid w:val="00A10985"/>
    <w:rsid w:val="00B471EE"/>
    <w:rsid w:val="00BC61E3"/>
    <w:rsid w:val="00C11BF4"/>
    <w:rsid w:val="00C37BF2"/>
    <w:rsid w:val="00C8556D"/>
    <w:rsid w:val="00D016A5"/>
    <w:rsid w:val="00D11062"/>
    <w:rsid w:val="00D22C60"/>
    <w:rsid w:val="00D32F0F"/>
    <w:rsid w:val="00D65D20"/>
    <w:rsid w:val="00DF7051"/>
    <w:rsid w:val="00E34BAC"/>
    <w:rsid w:val="00EB045F"/>
    <w:rsid w:val="00EC5032"/>
    <w:rsid w:val="00EF0A50"/>
    <w:rsid w:val="00F47D8F"/>
    <w:rsid w:val="00F52FBA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50F1"/>
  <w15:chartTrackingRefBased/>
  <w15:docId w15:val="{32F19CE1-D1AE-4E6A-AE74-138F20D3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1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C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01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9A1A-1BD8-4CB1-9E93-AEBAE8DD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hannaol@o365.umk.pl</dc:creator>
  <cp:keywords/>
  <dc:description/>
  <cp:lastModifiedBy>karolina.strychalska@o365.umk.pl</cp:lastModifiedBy>
  <cp:revision>5</cp:revision>
  <cp:lastPrinted>2023-06-21T12:59:00Z</cp:lastPrinted>
  <dcterms:created xsi:type="dcterms:W3CDTF">2023-06-21T13:04:00Z</dcterms:created>
  <dcterms:modified xsi:type="dcterms:W3CDTF">2023-06-23T06:44:00Z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0e0e18d000290bb95aa3b0fd38c0466b78cad9f22bb0ef0bb1df6f7d51df60c3</vt:lpwstr>
  </property>
</Properties>
</file>