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5706"/>
      </w:tblGrid>
      <w:tr w:rsidR="0067301C" w14:paraId="2D912341" w14:textId="77777777" w:rsidTr="00B124FF">
        <w:tc>
          <w:tcPr>
            <w:tcW w:w="1980" w:type="dxa"/>
          </w:tcPr>
          <w:p w14:paraId="09911E25" w14:textId="2C2829C7" w:rsidR="00B124FF" w:rsidRDefault="00B124FF" w:rsidP="00752FB2">
            <w:pPr>
              <w:rPr>
                <w:b/>
                <w:bCs/>
                <w:color w:val="0000FF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6FBC8B8F" wp14:editId="59187E9A">
                  <wp:extent cx="1819897" cy="639022"/>
                  <wp:effectExtent l="0" t="0" r="0" b="8890"/>
                  <wp:docPr id="1" name="Obraz 1" descr="Wydział Nauk Ekonomicznych i Zarządzania - Uniwersytet Mikołaja Kopernika w  Torun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ydział Nauk Ekonomicznych i Zarządzania - Uniwersytet Mikołaja Kopernika w  Toruni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03" b="10008"/>
                          <a:stretch/>
                        </pic:blipFill>
                        <pic:spPr bwMode="auto">
                          <a:xfrm>
                            <a:off x="0" y="0"/>
                            <a:ext cx="1897632" cy="66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</w:tcPr>
          <w:p w14:paraId="1F3E2153" w14:textId="19C72E1E" w:rsidR="00B124FF" w:rsidRPr="00B124FF" w:rsidRDefault="00B124FF" w:rsidP="00B124FF">
            <w:pPr>
              <w:rPr>
                <w:b/>
                <w:bCs/>
                <w:color w:val="314F93"/>
                <w:sz w:val="28"/>
                <w:szCs w:val="28"/>
              </w:rPr>
            </w:pPr>
            <w:r w:rsidRPr="00B124FF">
              <w:rPr>
                <w:b/>
                <w:bCs/>
                <w:color w:val="215EE7"/>
                <w:sz w:val="36"/>
                <w:szCs w:val="28"/>
              </w:rPr>
              <w:t>Standardy prac dyplomowych</w:t>
            </w:r>
            <w:r w:rsidRPr="00B124FF">
              <w:rPr>
                <w:rStyle w:val="Odwoanieprzypisudolnego"/>
                <w:b/>
                <w:bCs/>
                <w:color w:val="215EE7"/>
                <w:sz w:val="36"/>
                <w:szCs w:val="28"/>
              </w:rPr>
              <w:footnoteReference w:customMarkFollows="1" w:id="1"/>
              <w:t>*</w:t>
            </w:r>
            <w:r w:rsidRPr="00B124FF">
              <w:rPr>
                <w:b/>
                <w:bCs/>
                <w:color w:val="215EE7"/>
                <w:sz w:val="32"/>
                <w:szCs w:val="28"/>
              </w:rPr>
              <w:br/>
            </w:r>
            <w:r w:rsidRPr="00B124FF">
              <w:rPr>
                <w:b/>
                <w:bCs/>
                <w:color w:val="215EE7"/>
                <w:sz w:val="24"/>
                <w:szCs w:val="28"/>
              </w:rPr>
              <w:t>(licencjackich i magisterskich)</w:t>
            </w:r>
          </w:p>
        </w:tc>
      </w:tr>
    </w:tbl>
    <w:p w14:paraId="38AD2B54" w14:textId="77777777" w:rsidR="00B124FF" w:rsidRDefault="00B124FF" w:rsidP="00B124FF">
      <w:pPr>
        <w:spacing w:after="0" w:line="240" w:lineRule="auto"/>
        <w:rPr>
          <w:b/>
          <w:bCs/>
          <w:color w:val="0000FF"/>
          <w:sz w:val="28"/>
          <w:szCs w:val="28"/>
        </w:rPr>
      </w:pPr>
    </w:p>
    <w:p w14:paraId="3A340FFD" w14:textId="1D7B0A73" w:rsidR="00513840" w:rsidRPr="00B124FF" w:rsidRDefault="0028517F" w:rsidP="00B124FF">
      <w:pPr>
        <w:pStyle w:val="Akapitzlist"/>
        <w:numPr>
          <w:ilvl w:val="0"/>
          <w:numId w:val="27"/>
        </w:numPr>
        <w:rPr>
          <w:b/>
          <w:bCs/>
          <w:color w:val="215EE7"/>
          <w:sz w:val="28"/>
          <w:szCs w:val="28"/>
        </w:rPr>
      </w:pPr>
      <w:r w:rsidRPr="00B124FF">
        <w:rPr>
          <w:b/>
          <w:bCs/>
          <w:color w:val="215EE7"/>
          <w:sz w:val="28"/>
          <w:szCs w:val="28"/>
        </w:rPr>
        <w:t xml:space="preserve">Czym jest praca dyplomowa </w:t>
      </w:r>
      <w:r w:rsidR="00B124FF" w:rsidRPr="00B124FF">
        <w:rPr>
          <w:b/>
          <w:bCs/>
          <w:color w:val="215EE7"/>
          <w:sz w:val="28"/>
          <w:szCs w:val="28"/>
        </w:rPr>
        <w:t>oraz</w:t>
      </w:r>
      <w:r w:rsidRPr="00B124FF">
        <w:rPr>
          <w:b/>
          <w:bCs/>
          <w:color w:val="215EE7"/>
          <w:sz w:val="28"/>
          <w:szCs w:val="28"/>
        </w:rPr>
        <w:t xml:space="preserve"> różnice między pracą licencjacką</w:t>
      </w:r>
      <w:r w:rsidR="00B124FF" w:rsidRPr="00B124FF">
        <w:rPr>
          <w:b/>
          <w:bCs/>
          <w:color w:val="215EE7"/>
          <w:sz w:val="28"/>
          <w:szCs w:val="28"/>
        </w:rPr>
        <w:br/>
      </w:r>
      <w:r w:rsidRPr="00B124FF">
        <w:rPr>
          <w:b/>
          <w:bCs/>
          <w:color w:val="215EE7"/>
          <w:sz w:val="28"/>
          <w:szCs w:val="28"/>
        </w:rPr>
        <w:t>i magisterską</w:t>
      </w:r>
    </w:p>
    <w:p w14:paraId="0543415F" w14:textId="67228E6D" w:rsidR="00752FB2" w:rsidRPr="00725489" w:rsidRDefault="007768D1" w:rsidP="00752FB2">
      <w:pPr>
        <w:rPr>
          <w:sz w:val="24"/>
          <w:szCs w:val="24"/>
        </w:rPr>
      </w:pPr>
      <w:r w:rsidRPr="00725489">
        <w:rPr>
          <w:b/>
          <w:bCs/>
          <w:sz w:val="24"/>
          <w:szCs w:val="24"/>
        </w:rPr>
        <w:t>Praca dyplomowa</w:t>
      </w:r>
      <w:r w:rsidRPr="00725489">
        <w:rPr>
          <w:sz w:val="24"/>
          <w:szCs w:val="24"/>
        </w:rPr>
        <w:t xml:space="preserve"> (ogólnie) – na podst</w:t>
      </w:r>
      <w:r w:rsidR="00A76B88">
        <w:rPr>
          <w:sz w:val="24"/>
          <w:szCs w:val="24"/>
        </w:rPr>
        <w:t>awie</w:t>
      </w:r>
      <w:r w:rsidR="00871A5E">
        <w:rPr>
          <w:sz w:val="24"/>
          <w:szCs w:val="24"/>
        </w:rPr>
        <w:t xml:space="preserve"> Polskiej</w:t>
      </w:r>
      <w:r w:rsidRPr="00725489">
        <w:rPr>
          <w:sz w:val="24"/>
          <w:szCs w:val="24"/>
        </w:rPr>
        <w:t xml:space="preserve"> Ram</w:t>
      </w:r>
      <w:r w:rsidR="00871A5E">
        <w:rPr>
          <w:sz w:val="24"/>
          <w:szCs w:val="24"/>
        </w:rPr>
        <w:t>y</w:t>
      </w:r>
      <w:r w:rsidRPr="00725489">
        <w:rPr>
          <w:sz w:val="24"/>
          <w:szCs w:val="24"/>
        </w:rPr>
        <w:t xml:space="preserve"> Kwalifikacji </w:t>
      </w:r>
    </w:p>
    <w:p w14:paraId="5265AA13" w14:textId="77777777" w:rsidR="00752FB2" w:rsidRPr="00725489" w:rsidRDefault="007768D1" w:rsidP="00752FB2">
      <w:pPr>
        <w:pStyle w:val="Akapitzlist"/>
        <w:numPr>
          <w:ilvl w:val="0"/>
          <w:numId w:val="15"/>
        </w:numPr>
        <w:rPr>
          <w:rStyle w:val="eop"/>
          <w:rFonts w:ascii="Calibri" w:hAnsi="Calibri" w:cs="Calibri"/>
        </w:rPr>
      </w:pPr>
      <w:r w:rsidRPr="00725489">
        <w:rPr>
          <w:rStyle w:val="normaltextrun"/>
          <w:rFonts w:ascii="Calibri" w:hAnsi="Calibri" w:cs="Calibri"/>
        </w:rPr>
        <w:t>jest opracowaniem zagadnienia naukowego, prezentującym uporządkowaną, aktualną wiedzę na dany temat; </w:t>
      </w:r>
      <w:r w:rsidRPr="00725489">
        <w:rPr>
          <w:rStyle w:val="eop"/>
          <w:rFonts w:ascii="Calibri" w:hAnsi="Calibri" w:cs="Calibri"/>
        </w:rPr>
        <w:t> </w:t>
      </w:r>
    </w:p>
    <w:p w14:paraId="3D0292C5" w14:textId="77777777" w:rsidR="00752FB2" w:rsidRPr="00725489" w:rsidRDefault="007768D1" w:rsidP="00752FB2">
      <w:pPr>
        <w:pStyle w:val="Akapitzlist"/>
        <w:numPr>
          <w:ilvl w:val="0"/>
          <w:numId w:val="15"/>
        </w:numPr>
        <w:rPr>
          <w:rStyle w:val="eop"/>
          <w:rFonts w:ascii="Calibri" w:hAnsi="Calibri" w:cs="Calibri"/>
        </w:rPr>
      </w:pPr>
      <w:r w:rsidRPr="00725489">
        <w:rPr>
          <w:rStyle w:val="normaltextrun"/>
          <w:rFonts w:ascii="Calibri" w:hAnsi="Calibri" w:cs="Calibri"/>
        </w:rPr>
        <w:t>jest opracowaniem samodzielnym i twórczym, powinna zawierać własne oceny dotyczące analizowanego problemu; </w:t>
      </w:r>
      <w:r w:rsidRPr="00725489">
        <w:rPr>
          <w:rStyle w:val="eop"/>
          <w:rFonts w:ascii="Calibri" w:hAnsi="Calibri" w:cs="Calibri"/>
        </w:rPr>
        <w:t> </w:t>
      </w:r>
    </w:p>
    <w:p w14:paraId="433C5D76" w14:textId="64D42FD8" w:rsidR="007768D1" w:rsidRPr="001F5507" w:rsidRDefault="007768D1" w:rsidP="00CC430F">
      <w:pPr>
        <w:pStyle w:val="Akapitzlist"/>
        <w:numPr>
          <w:ilvl w:val="0"/>
          <w:numId w:val="15"/>
        </w:numPr>
        <w:rPr>
          <w:rStyle w:val="eop"/>
          <w:rFonts w:ascii="Calibri" w:hAnsi="Calibri" w:cs="Calibri"/>
          <w:color w:val="000000" w:themeColor="text1"/>
        </w:rPr>
      </w:pPr>
      <w:r w:rsidRPr="00CC430F">
        <w:rPr>
          <w:rStyle w:val="normaltextrun"/>
          <w:rFonts w:ascii="Calibri" w:hAnsi="Calibri" w:cs="Calibri"/>
        </w:rPr>
        <w:t xml:space="preserve">dotyczy konkretnego problemu badawczego z praktyki lub </w:t>
      </w:r>
      <w:r w:rsidRPr="001F5507">
        <w:rPr>
          <w:rStyle w:val="normaltextrun"/>
          <w:rFonts w:ascii="Calibri" w:hAnsi="Calibri" w:cs="Calibri"/>
          <w:color w:val="000000" w:themeColor="text1"/>
        </w:rPr>
        <w:t>teorii</w:t>
      </w:r>
      <w:r w:rsidR="00CC430F" w:rsidRPr="001F5507">
        <w:rPr>
          <w:rStyle w:val="normaltextrun"/>
          <w:rFonts w:ascii="Calibri" w:hAnsi="Calibri" w:cs="Calibri"/>
          <w:color w:val="000000" w:themeColor="text1"/>
        </w:rPr>
        <w:t xml:space="preserve"> w ramach określonej dyscypliny naukowej</w:t>
      </w:r>
      <w:r w:rsidR="001F5507" w:rsidRPr="001F5507">
        <w:rPr>
          <w:rStyle w:val="normaltextrun"/>
          <w:rFonts w:ascii="Calibri" w:hAnsi="Calibri" w:cs="Calibri"/>
          <w:color w:val="000000" w:themeColor="text1"/>
        </w:rPr>
        <w:t>.</w:t>
      </w:r>
    </w:p>
    <w:p w14:paraId="0D399864" w14:textId="7597E58E" w:rsidR="007768D1" w:rsidRDefault="007768D1" w:rsidP="007768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88"/>
        <w:gridCol w:w="4389"/>
      </w:tblGrid>
      <w:tr w:rsidR="007768D1" w14:paraId="4C46A7D1" w14:textId="77777777" w:rsidTr="002A0399">
        <w:tc>
          <w:tcPr>
            <w:tcW w:w="2500" w:type="pct"/>
          </w:tcPr>
          <w:p w14:paraId="7ECC8734" w14:textId="099D8D5C" w:rsidR="007768D1" w:rsidRPr="00725489" w:rsidRDefault="007768D1" w:rsidP="00C56215">
            <w:pPr>
              <w:pStyle w:val="paragraph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5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725489">
              <w:rPr>
                <w:rFonts w:asciiTheme="minorHAnsi" w:hAnsiTheme="minorHAnsi" w:cstheme="minorHAnsi"/>
                <w:b/>
                <w:bCs/>
              </w:rPr>
              <w:t>raca licencjacka</w:t>
            </w:r>
          </w:p>
        </w:tc>
        <w:tc>
          <w:tcPr>
            <w:tcW w:w="2500" w:type="pct"/>
          </w:tcPr>
          <w:p w14:paraId="076BC3E4" w14:textId="030020CB" w:rsidR="007768D1" w:rsidRPr="00725489" w:rsidRDefault="007768D1" w:rsidP="00C56215">
            <w:pPr>
              <w:pStyle w:val="paragraph"/>
              <w:spacing w:before="120" w:beforeAutospacing="0" w:after="12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54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725489">
              <w:rPr>
                <w:rFonts w:asciiTheme="minorHAnsi" w:hAnsiTheme="minorHAnsi" w:cstheme="minorHAnsi"/>
                <w:b/>
                <w:bCs/>
              </w:rPr>
              <w:t>raca magisterska</w:t>
            </w:r>
          </w:p>
        </w:tc>
      </w:tr>
      <w:tr w:rsidR="007768D1" w14:paraId="09140B0F" w14:textId="77777777" w:rsidTr="002A0399">
        <w:tc>
          <w:tcPr>
            <w:tcW w:w="2500" w:type="pct"/>
          </w:tcPr>
          <w:p w14:paraId="2D5D4574" w14:textId="5FF54E30" w:rsidR="007768D1" w:rsidRPr="00725489" w:rsidRDefault="005D4BC1" w:rsidP="00A76B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tudent powinien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wykazać umiejętność wykorzystywania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posiadanej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wiedzy,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aby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formułować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i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rozwiązywać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złożone,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nietypowe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problemy badawcze oraz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wykonywać zadania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badawcze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poprzez:</w:t>
            </w:r>
            <w:r w:rsidR="007768D1"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E3E3DD7" w14:textId="77777777" w:rsidR="007768D1" w:rsidRPr="00725489" w:rsidRDefault="007768D1" w:rsidP="00A76B8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właściwy dobór źródeł i informacji z nich pochodzących, dokonywanie oceny, krytycznej analizy i syntezy tych informacji,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64D764FA" w14:textId="436A08F6" w:rsidR="007768D1" w:rsidRPr="00725489" w:rsidRDefault="007768D1" w:rsidP="00A76B88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735" w:hanging="425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dobór oraz stosowanie właściwych metod i narzędzi badawczych. 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5E69D68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1D68E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F8D228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86A45C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16E7A0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D8F00A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636BE6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57C4C0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54224F7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0925CB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70F49EB" w14:textId="6BF4AB8B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65DAAD" w14:textId="7282D6F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7DC3CF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6B6870" w14:textId="7CD867C3" w:rsidR="007768D1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119BBA" w14:textId="5F8FFA06" w:rsidR="00725489" w:rsidRDefault="00725489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778EA6" w14:textId="52A8414F" w:rsidR="00725489" w:rsidRDefault="00725489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BDE46B9" w14:textId="394BE493" w:rsidR="00725489" w:rsidRDefault="00725489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8CAC2D" w14:textId="42B60CD8" w:rsidR="00725489" w:rsidRDefault="00725489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1793C8" w14:textId="6C8D4D46" w:rsidR="00725489" w:rsidRDefault="00725489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40085B" w14:textId="77777777" w:rsidR="00725489" w:rsidRPr="00725489" w:rsidRDefault="00725489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568303A" w14:textId="77777777" w:rsidR="001F5507" w:rsidRDefault="001F5507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C4AB67" w14:textId="77777777" w:rsidR="001F5507" w:rsidRDefault="001F5507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49BF09" w14:textId="690F0F23" w:rsidR="007768D1" w:rsidRPr="00725489" w:rsidRDefault="007768D1" w:rsidP="00A76B88">
            <w:pPr>
              <w:pStyle w:val="paragraph"/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Praca licencjacka powinna zawierać:</w:t>
            </w:r>
            <w:r w:rsidRPr="00725489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  <w:p w14:paraId="46328B8B" w14:textId="77777777" w:rsidR="007768D1" w:rsidRPr="00725489" w:rsidRDefault="007768D1" w:rsidP="00A76B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wyraźne określenie problemu badawczego,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C203415" w14:textId="550A2863" w:rsidR="007768D1" w:rsidRPr="00725489" w:rsidRDefault="007768D1" w:rsidP="00A76B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cel pracy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513840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ewentualnie</w:t>
            </w:r>
            <w:r w:rsidR="005D4BC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hipotezy badawcze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4BC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pytania badawcze,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A7AC247" w14:textId="77777777" w:rsidR="007768D1" w:rsidRPr="00725489" w:rsidRDefault="007768D1" w:rsidP="00A76B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odniesienia do podstawowej literatury przedmiotu,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27BDD8E" w14:textId="30B00216" w:rsidR="007768D1" w:rsidRPr="00725489" w:rsidRDefault="007768D1" w:rsidP="00A76B88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735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opis sposobu rozwiązania problemu (zastosowane </w:t>
            </w:r>
            <w:r w:rsidR="00173D64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metody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</w:t>
            </w:r>
            <w:r w:rsidR="00173D64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techniki, narzędzia badawcze, itp.).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6D551A0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4FF1FD22" w14:textId="37C50D1F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lastRenderedPageBreak/>
              <w:t>Zobowiązuje studenta do podjęcia problemów</w:t>
            </w:r>
            <w:r w:rsidR="005D4BC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adawczych, które wymagają poznania i zrozumienia oraz wykorzystania literatury teoretycznej i naukowych metod badawczych do analizowania i oceny zebranych informacji. </w:t>
            </w:r>
          </w:p>
          <w:p w14:paraId="48DAE928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14:paraId="4178B8D0" w14:textId="00904F61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 pracy magisterskiej student powinien wykazać się,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</w:t>
            </w:r>
            <w:r w:rsidR="005D4BC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pogłębionym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stopniu,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umiejętnością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wykorzystywania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różnych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źródeł wiedzy i informacji, pogłębioną znajomością i umiejętnością wykorzystywania metod badawczych właściwych dla danej dyscypliny naukowej,</w:t>
            </w:r>
            <w:r w:rsid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ponadto student powinien wykazać umiejętność wykorzystywania posiadanej wiedzy, aby: 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4F56E066" w14:textId="77777777" w:rsidR="007768D1" w:rsidRPr="00725489" w:rsidRDefault="007768D1" w:rsidP="00A76B8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formułować i rozwiązywać złożone, nietypowe problemy badawcze oraz innowacyjnie wykonywać zadania badawcze poprzez: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2EB84EA" w14:textId="6ED6FAD2" w:rsidR="007768D1" w:rsidRPr="00725489" w:rsidRDefault="00725489" w:rsidP="00A76B88">
            <w:pPr>
              <w:pStyle w:val="paragraph"/>
              <w:spacing w:before="0" w:beforeAutospacing="0" w:after="0" w:afterAutospacing="0"/>
              <w:ind w:left="889" w:hanging="186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–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właściwy dobór źródeł i informacji z nich pochodzących, dokonywanie oceny, krytycznej analizy, syntezy twórczej interpretacji i prezentacji tych informacji,</w:t>
            </w:r>
            <w:r w:rsidR="007768D1"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056F95F" w14:textId="0E11800A" w:rsidR="007768D1" w:rsidRPr="00725489" w:rsidRDefault="00725489" w:rsidP="00A76B88">
            <w:pPr>
              <w:pStyle w:val="paragraph"/>
              <w:spacing w:before="0" w:beforeAutospacing="0" w:after="0" w:afterAutospacing="0"/>
              <w:ind w:left="889" w:hanging="186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– </w:t>
            </w:r>
            <w:r w:rsidR="007768D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dobór oraz stosowanie właściwych metod i narzędzi badawczych,</w:t>
            </w:r>
            <w:r w:rsidR="007768D1"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3A98EBA" w14:textId="41CF55A1" w:rsidR="007768D1" w:rsidRPr="001F5507" w:rsidRDefault="007768D1" w:rsidP="00A76B88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formułować i testować hipotezy związane z prostymi problemami </w:t>
            </w:r>
            <w:r w:rsidRPr="001F550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badawczymi</w:t>
            </w:r>
            <w:r w:rsidR="005D4BC1" w:rsidRPr="001F5507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lub formułować i odpowiadać na pytania badawcze.</w:t>
            </w:r>
            <w:r w:rsidRPr="001F5507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  <w:p w14:paraId="6AD5278C" w14:textId="77777777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777AE1E5" w14:textId="77777777" w:rsidR="001F5507" w:rsidRDefault="001F5507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965795D" w14:textId="77777777" w:rsidR="001F5507" w:rsidRDefault="001F5507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05C0E6" w14:textId="77777777" w:rsidR="001F5507" w:rsidRDefault="001F5507" w:rsidP="00A76B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E5B059F" w14:textId="70F0414B" w:rsidR="007768D1" w:rsidRPr="00725489" w:rsidRDefault="007768D1" w:rsidP="00A76B8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Praca magisterska powinna zawierać:</w:t>
            </w:r>
            <w:r w:rsidRPr="00725489">
              <w:rPr>
                <w:rStyle w:val="eop"/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  <w:p w14:paraId="54F35DA2" w14:textId="77777777" w:rsidR="007768D1" w:rsidRPr="00725489" w:rsidRDefault="007768D1" w:rsidP="00A76B88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wyraźne określenie problemu badawczego,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B5AA5E6" w14:textId="5BA8C9EA" w:rsidR="007768D1" w:rsidRPr="00725489" w:rsidRDefault="007768D1" w:rsidP="00A76B88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cel pracy 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5D4BC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hipotezy badawcze</w:t>
            </w:r>
            <w:r w:rsidR="005D4BC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="005D4BC1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pytania badawcze,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F9B2B65" w14:textId="77777777" w:rsidR="007768D1" w:rsidRPr="00725489" w:rsidRDefault="007768D1" w:rsidP="00A76B88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 zaawansowanym zakresie odniesienie do literatury przedmiotu,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50A946F5" w14:textId="7A76B69F" w:rsidR="007768D1" w:rsidRPr="00725489" w:rsidRDefault="007768D1" w:rsidP="00A76B88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703" w:hanging="425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opis sposobu rozwiązania problemu (zastosowane</w:t>
            </w:r>
            <w:r w:rsidR="00173D64"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metody</w:t>
            </w:r>
            <w:r w:rsidR="00173D64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,</w:t>
            </w:r>
            <w:r w:rsidRPr="00725489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techniki, narzędzia badawcze, itp.).</w:t>
            </w:r>
            <w:r w:rsidRPr="00725489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5CB401A1" w14:textId="77777777" w:rsidR="00B124FF" w:rsidRPr="00B124FF" w:rsidRDefault="00B124FF" w:rsidP="00B124FF">
      <w:pPr>
        <w:spacing w:after="0" w:line="240" w:lineRule="auto"/>
        <w:rPr>
          <w:b/>
          <w:bCs/>
          <w:color w:val="2F5496" w:themeColor="accent1" w:themeShade="BF"/>
        </w:rPr>
      </w:pPr>
    </w:p>
    <w:p w14:paraId="3C5D0AB8" w14:textId="0A86DE26" w:rsidR="00513840" w:rsidRPr="00B124FF" w:rsidRDefault="00513840" w:rsidP="00CE56B1">
      <w:pPr>
        <w:pStyle w:val="Akapitzlist"/>
        <w:numPr>
          <w:ilvl w:val="0"/>
          <w:numId w:val="27"/>
        </w:numPr>
        <w:spacing w:line="360" w:lineRule="auto"/>
        <w:rPr>
          <w:b/>
          <w:bCs/>
          <w:color w:val="215EE7"/>
          <w:sz w:val="28"/>
          <w:szCs w:val="28"/>
        </w:rPr>
      </w:pPr>
      <w:r w:rsidRPr="00B124FF">
        <w:rPr>
          <w:b/>
          <w:bCs/>
          <w:color w:val="215EE7"/>
          <w:sz w:val="28"/>
          <w:szCs w:val="28"/>
        </w:rPr>
        <w:t xml:space="preserve">Wymogi </w:t>
      </w:r>
      <w:r w:rsidR="00F47E8E">
        <w:rPr>
          <w:b/>
          <w:bCs/>
          <w:color w:val="215EE7"/>
          <w:sz w:val="28"/>
          <w:szCs w:val="28"/>
        </w:rPr>
        <w:t xml:space="preserve">i wskazówki </w:t>
      </w:r>
      <w:r w:rsidRPr="00B124FF">
        <w:rPr>
          <w:b/>
          <w:bCs/>
          <w:color w:val="215EE7"/>
          <w:sz w:val="28"/>
          <w:szCs w:val="28"/>
        </w:rPr>
        <w:t>merytoryczne</w:t>
      </w:r>
    </w:p>
    <w:p w14:paraId="764DCE0B" w14:textId="398202CF" w:rsidR="00FD3EA2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FD3EA2">
        <w:rPr>
          <w:rFonts w:cstheme="minorHAnsi"/>
          <w:sz w:val="24"/>
          <w:szCs w:val="24"/>
        </w:rPr>
        <w:t xml:space="preserve">Problematyka pracy musi mieścić się w </w:t>
      </w:r>
      <w:r w:rsidR="00F47E8E">
        <w:rPr>
          <w:rFonts w:cstheme="minorHAnsi"/>
          <w:sz w:val="24"/>
          <w:szCs w:val="24"/>
        </w:rPr>
        <w:t>obrębie</w:t>
      </w:r>
      <w:r w:rsidRPr="00FD3EA2">
        <w:rPr>
          <w:rFonts w:cstheme="minorHAnsi"/>
          <w:sz w:val="24"/>
          <w:szCs w:val="24"/>
        </w:rPr>
        <w:t xml:space="preserve"> nauk </w:t>
      </w:r>
      <w:r w:rsidR="005D4BC1" w:rsidRPr="001F5507">
        <w:rPr>
          <w:rFonts w:cstheme="minorHAnsi"/>
          <w:color w:val="000000" w:themeColor="text1"/>
          <w:sz w:val="24"/>
          <w:szCs w:val="24"/>
        </w:rPr>
        <w:t>społecznych</w:t>
      </w:r>
      <w:r w:rsidRPr="001F5507">
        <w:rPr>
          <w:rFonts w:cstheme="minorHAnsi"/>
          <w:color w:val="000000" w:themeColor="text1"/>
          <w:sz w:val="24"/>
          <w:szCs w:val="24"/>
        </w:rPr>
        <w:t xml:space="preserve">, </w:t>
      </w:r>
      <w:r w:rsidR="00F47E8E" w:rsidRPr="001F5507">
        <w:rPr>
          <w:rFonts w:cstheme="minorHAnsi"/>
          <w:color w:val="000000" w:themeColor="text1"/>
          <w:sz w:val="24"/>
          <w:szCs w:val="24"/>
        </w:rPr>
        <w:t xml:space="preserve">w ramach </w:t>
      </w:r>
      <w:r w:rsidR="005D4BC1" w:rsidRPr="001F5507">
        <w:rPr>
          <w:rFonts w:cstheme="minorHAnsi"/>
          <w:color w:val="000000" w:themeColor="text1"/>
          <w:sz w:val="24"/>
          <w:szCs w:val="24"/>
        </w:rPr>
        <w:t xml:space="preserve">dyscypliny ekonomia i finanse lub nauki o zarządzaniu i jakości, </w:t>
      </w:r>
      <w:r w:rsidRPr="001F5507">
        <w:rPr>
          <w:rFonts w:cstheme="minorHAnsi"/>
          <w:color w:val="000000" w:themeColor="text1"/>
          <w:sz w:val="24"/>
          <w:szCs w:val="24"/>
        </w:rPr>
        <w:t xml:space="preserve">chociaż dopuszczalne są, a nawet pożądane prace nawiązujące do innych </w:t>
      </w:r>
      <w:r w:rsidR="00C21D88" w:rsidRPr="001F5507">
        <w:rPr>
          <w:rFonts w:cstheme="minorHAnsi"/>
          <w:color w:val="000000" w:themeColor="text1"/>
          <w:sz w:val="24"/>
          <w:szCs w:val="24"/>
        </w:rPr>
        <w:t>obszarów</w:t>
      </w:r>
      <w:r w:rsidRPr="001F5507">
        <w:rPr>
          <w:rFonts w:cstheme="minorHAnsi"/>
          <w:color w:val="000000" w:themeColor="text1"/>
          <w:sz w:val="24"/>
          <w:szCs w:val="24"/>
        </w:rPr>
        <w:t xml:space="preserve"> </w:t>
      </w:r>
      <w:r w:rsidRPr="00FD3EA2">
        <w:rPr>
          <w:rFonts w:cstheme="minorHAnsi"/>
          <w:sz w:val="24"/>
          <w:szCs w:val="24"/>
        </w:rPr>
        <w:t>wiedzy, jak prawo, socjologia, psychologia czy geografia.</w:t>
      </w:r>
    </w:p>
    <w:p w14:paraId="1A76B801" w14:textId="06705AFE" w:rsidR="00FD3EA2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FD3EA2">
        <w:rPr>
          <w:rFonts w:cstheme="minorHAnsi"/>
          <w:sz w:val="24"/>
          <w:szCs w:val="24"/>
        </w:rPr>
        <w:t xml:space="preserve">Praca dyplomowa musi dotyczyć dokładnie określonego problemu </w:t>
      </w:r>
      <w:r w:rsidR="00657CE9">
        <w:rPr>
          <w:rFonts w:cstheme="minorHAnsi"/>
          <w:sz w:val="24"/>
          <w:szCs w:val="24"/>
        </w:rPr>
        <w:t>społeczno-</w:t>
      </w:r>
      <w:r w:rsidRPr="00FD3EA2">
        <w:rPr>
          <w:rFonts w:cstheme="minorHAnsi"/>
          <w:sz w:val="24"/>
          <w:szCs w:val="24"/>
        </w:rPr>
        <w:t>ekonomicznego, co powinno znaleźć swój wyraz w tytule</w:t>
      </w:r>
      <w:r w:rsidR="00F47E8E">
        <w:rPr>
          <w:rFonts w:cstheme="minorHAnsi"/>
          <w:sz w:val="24"/>
          <w:szCs w:val="24"/>
        </w:rPr>
        <w:t xml:space="preserve">. </w:t>
      </w:r>
      <w:r w:rsidR="00F47E8E" w:rsidRPr="00E10C80">
        <w:rPr>
          <w:rFonts w:cstheme="minorHAnsi"/>
          <w:color w:val="000000" w:themeColor="text1"/>
          <w:sz w:val="24"/>
          <w:szCs w:val="24"/>
        </w:rPr>
        <w:t>Problematyka pracy powinna ponadto odzwierciedlać kierun</w:t>
      </w:r>
      <w:r w:rsidR="00E10C80" w:rsidRPr="00E10C80">
        <w:rPr>
          <w:rFonts w:cstheme="minorHAnsi"/>
          <w:color w:val="000000" w:themeColor="text1"/>
          <w:sz w:val="24"/>
          <w:szCs w:val="24"/>
        </w:rPr>
        <w:t xml:space="preserve">ek </w:t>
      </w:r>
      <w:r w:rsidR="00F47E8E" w:rsidRPr="00E10C80">
        <w:rPr>
          <w:rFonts w:cstheme="minorHAnsi"/>
          <w:color w:val="000000" w:themeColor="text1"/>
          <w:sz w:val="24"/>
          <w:szCs w:val="24"/>
        </w:rPr>
        <w:t>studiów</w:t>
      </w:r>
      <w:r w:rsidR="00D57132" w:rsidRPr="00E10C80">
        <w:rPr>
          <w:rFonts w:cstheme="minorHAnsi"/>
          <w:color w:val="000000" w:themeColor="text1"/>
          <w:sz w:val="24"/>
          <w:szCs w:val="24"/>
        </w:rPr>
        <w:t xml:space="preserve"> realizowan</w:t>
      </w:r>
      <w:r w:rsidR="00DB7796" w:rsidRPr="00E10C80">
        <w:rPr>
          <w:rFonts w:cstheme="minorHAnsi"/>
          <w:color w:val="000000" w:themeColor="text1"/>
          <w:sz w:val="24"/>
          <w:szCs w:val="24"/>
        </w:rPr>
        <w:t>ych</w:t>
      </w:r>
      <w:r w:rsidR="00D57132" w:rsidRPr="00E10C80">
        <w:rPr>
          <w:rFonts w:cstheme="minorHAnsi"/>
          <w:color w:val="000000" w:themeColor="text1"/>
          <w:sz w:val="24"/>
          <w:szCs w:val="24"/>
        </w:rPr>
        <w:t xml:space="preserve"> przez autora pracy</w:t>
      </w:r>
      <w:r w:rsidR="00F47E8E" w:rsidRPr="00E10C80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90785F4" w14:textId="77777777" w:rsidR="00FD3EA2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FD3EA2">
        <w:rPr>
          <w:rFonts w:cstheme="minorHAnsi"/>
          <w:sz w:val="24"/>
          <w:szCs w:val="24"/>
        </w:rPr>
        <w:t>Tytuł pracy i tytuły rozdziałów muszą odpowiadać zamieszczonym w pracy treściom i wynikać kolejno z siebie, pogłębiając poruszane rozważania, by na koniec doprowadzić do syntezy i uogólnień.</w:t>
      </w:r>
    </w:p>
    <w:p w14:paraId="41FF8CCA" w14:textId="4809BF95" w:rsidR="00732D0A" w:rsidRPr="00FD3EA2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FD3EA2">
        <w:rPr>
          <w:rFonts w:cstheme="minorHAnsi"/>
          <w:sz w:val="24"/>
          <w:szCs w:val="24"/>
        </w:rPr>
        <w:t>Układ pracy powinien uwzględniać:</w:t>
      </w:r>
    </w:p>
    <w:p w14:paraId="03C90557" w14:textId="77777777" w:rsidR="00732D0A" w:rsidRPr="00732D0A" w:rsidRDefault="00732D0A" w:rsidP="00FD3EA2">
      <w:pPr>
        <w:numPr>
          <w:ilvl w:val="0"/>
          <w:numId w:val="22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kompletność problemu,</w:t>
      </w:r>
    </w:p>
    <w:p w14:paraId="51DE99EB" w14:textId="77777777" w:rsidR="00732D0A" w:rsidRPr="00732D0A" w:rsidRDefault="00732D0A" w:rsidP="00FD3EA2">
      <w:pPr>
        <w:numPr>
          <w:ilvl w:val="0"/>
          <w:numId w:val="22"/>
        </w:numPr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spoistość, logikę i jasność – według jasno oznaczonego celu badawczego i w ramach określonego tematem zagadnienia.</w:t>
      </w:r>
    </w:p>
    <w:p w14:paraId="63C3B8DE" w14:textId="77777777" w:rsidR="00732D0A" w:rsidRPr="00732D0A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Praca dyplomowa może mieć różny charakter:</w:t>
      </w:r>
    </w:p>
    <w:p w14:paraId="6697F716" w14:textId="77777777" w:rsidR="00732D0A" w:rsidRPr="00732D0A" w:rsidRDefault="00732D0A" w:rsidP="00FD3EA2">
      <w:pPr>
        <w:numPr>
          <w:ilvl w:val="0"/>
          <w:numId w:val="22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 xml:space="preserve">opierać się głównie na literaturze, </w:t>
      </w:r>
    </w:p>
    <w:p w14:paraId="6EEEEA0B" w14:textId="74EE90FB" w:rsidR="00732D0A" w:rsidRPr="00657CE9" w:rsidRDefault="00732D0A" w:rsidP="00FD3EA2">
      <w:pPr>
        <w:numPr>
          <w:ilvl w:val="0"/>
          <w:numId w:val="22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trike/>
          <w:sz w:val="24"/>
          <w:szCs w:val="24"/>
        </w:rPr>
      </w:pPr>
      <w:r w:rsidRPr="00732D0A">
        <w:rPr>
          <w:rFonts w:cstheme="minorHAnsi"/>
          <w:sz w:val="24"/>
          <w:szCs w:val="24"/>
        </w:rPr>
        <w:t>polegać zwłaszcza na analizie wyników badań empirycznych</w:t>
      </w:r>
      <w:r w:rsidR="00A94B25" w:rsidRPr="00A94B25">
        <w:rPr>
          <w:rFonts w:cstheme="minorHAnsi"/>
          <w:sz w:val="24"/>
          <w:szCs w:val="24"/>
        </w:rPr>
        <w:t>.</w:t>
      </w:r>
    </w:p>
    <w:p w14:paraId="5E95AD24" w14:textId="77777777" w:rsidR="00732D0A" w:rsidRPr="00732D0A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Jedną z podstaw oceny pracy dyplomowej jest właściwy dobór literatury i odpowiednie jej wykorzystanie:</w:t>
      </w:r>
    </w:p>
    <w:p w14:paraId="2F2035BD" w14:textId="77777777" w:rsidR="00732D0A" w:rsidRPr="00732D0A" w:rsidRDefault="00732D0A" w:rsidP="00FD3EA2">
      <w:pPr>
        <w:numPr>
          <w:ilvl w:val="0"/>
          <w:numId w:val="23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student powinien opierać się przede wszystkim na dziełach znanych autorów, w tym przede wszystkim na publikacjach najnowszych,</w:t>
      </w:r>
    </w:p>
    <w:p w14:paraId="01BA7093" w14:textId="77777777" w:rsidR="00732D0A" w:rsidRPr="00732D0A" w:rsidRDefault="00732D0A" w:rsidP="00FD3EA2">
      <w:pPr>
        <w:numPr>
          <w:ilvl w:val="0"/>
          <w:numId w:val="23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wysoce zalecane jest wykorzystywanie opracowań obcojęzycznych.</w:t>
      </w:r>
    </w:p>
    <w:p w14:paraId="687D73DE" w14:textId="77777777" w:rsidR="00732D0A" w:rsidRPr="00732D0A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 pracy konieczna jest dbałość o dokładność relacji:</w:t>
      </w:r>
    </w:p>
    <w:p w14:paraId="2FD2FBE5" w14:textId="3343DBF7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dokładność faktów oznacza ścisłe ich relacjonowanie bez tendencyjnej</w:t>
      </w:r>
      <w:r w:rsidR="00F47E8E">
        <w:rPr>
          <w:rFonts w:cstheme="minorHAnsi"/>
          <w:sz w:val="24"/>
          <w:szCs w:val="24"/>
        </w:rPr>
        <w:t xml:space="preserve"> </w:t>
      </w:r>
      <w:r w:rsidRPr="00732D0A">
        <w:rPr>
          <w:rFonts w:cstheme="minorHAnsi"/>
          <w:sz w:val="24"/>
          <w:szCs w:val="24"/>
        </w:rPr>
        <w:t>i jednostronnej ich prezentacji,</w:t>
      </w:r>
    </w:p>
    <w:p w14:paraId="4C164E6B" w14:textId="39EBEDE8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dokładność poglądów oznacza ich obiektywizm i prezentację nawet tych stanowisk, które świadczą przeciwko wynikom i poglądom zawartym w pracy,</w:t>
      </w:r>
    </w:p>
    <w:p w14:paraId="0ECB2AA0" w14:textId="75F97A7A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pojęcia podstawowe w pracy muszą być jednoznacznie zdefiniowane i wyczerpująco wyjaśnione</w:t>
      </w:r>
      <w:r w:rsidR="00F47E8E">
        <w:rPr>
          <w:rFonts w:cstheme="minorHAnsi"/>
          <w:sz w:val="24"/>
          <w:szCs w:val="24"/>
        </w:rPr>
        <w:t>,</w:t>
      </w:r>
      <w:r w:rsidRPr="00732D0A">
        <w:rPr>
          <w:rFonts w:cstheme="minorHAnsi"/>
          <w:sz w:val="24"/>
          <w:szCs w:val="24"/>
        </w:rPr>
        <w:t xml:space="preserve"> najlepiej na podstawie różnych źródeł,</w:t>
      </w:r>
    </w:p>
    <w:p w14:paraId="232F081B" w14:textId="1C30199A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 przypadku wieloznaczności terminologicznej trzeba ją wyjaśnić i</w:t>
      </w:r>
      <w:r w:rsidR="00E10C80">
        <w:rPr>
          <w:rFonts w:cstheme="minorHAnsi"/>
          <w:sz w:val="24"/>
          <w:szCs w:val="24"/>
        </w:rPr>
        <w:t xml:space="preserve"> </w:t>
      </w:r>
      <w:r w:rsidR="00F47E8E" w:rsidRPr="00E10C80">
        <w:rPr>
          <w:rFonts w:cstheme="minorHAnsi"/>
          <w:color w:val="000000" w:themeColor="text1"/>
          <w:sz w:val="24"/>
          <w:szCs w:val="24"/>
        </w:rPr>
        <w:t>konsekwentnie</w:t>
      </w:r>
      <w:r w:rsidR="00F47E8E">
        <w:rPr>
          <w:rFonts w:cstheme="minorHAnsi"/>
          <w:sz w:val="24"/>
          <w:szCs w:val="24"/>
        </w:rPr>
        <w:t xml:space="preserve"> </w:t>
      </w:r>
      <w:r w:rsidRPr="00732D0A">
        <w:rPr>
          <w:rFonts w:cstheme="minorHAnsi"/>
          <w:sz w:val="24"/>
          <w:szCs w:val="24"/>
        </w:rPr>
        <w:t xml:space="preserve">przestrzegać przyjętych w pracy określeń, </w:t>
      </w:r>
    </w:p>
    <w:p w14:paraId="5E56AE53" w14:textId="77777777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koniecznie trzeba zdefiniować nowe autorskie propozycje terminologiczne lub stanąć na gruncie jednej z referowanych definicji,</w:t>
      </w:r>
    </w:p>
    <w:p w14:paraId="3E6AA109" w14:textId="77777777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lastRenderedPageBreak/>
        <w:t>opis materiałów powinien umożliwiać odróżnienie badań i wnioskowania własnego od cudzego,</w:t>
      </w:r>
    </w:p>
    <w:p w14:paraId="1BB0ABEA" w14:textId="77777777" w:rsidR="00732D0A" w:rsidRPr="00732D0A" w:rsidRDefault="00732D0A" w:rsidP="00FD3EA2">
      <w:pPr>
        <w:numPr>
          <w:ilvl w:val="0"/>
          <w:numId w:val="24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krytyczna polemika autora pracy jest zawsze dopuszczalna, ale na zasadzie logicznej argumentacji autora pracy i przy jego konsekwencji terminologicznej oraz w stosunku do poczynionych założeń.</w:t>
      </w:r>
    </w:p>
    <w:p w14:paraId="63BFFB16" w14:textId="77777777" w:rsidR="00732D0A" w:rsidRPr="00732D0A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Wkład własny autora pracy może polegać na:</w:t>
      </w:r>
    </w:p>
    <w:p w14:paraId="571054FB" w14:textId="77777777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umiejętnym wykorzystaniu odpowiednich metod badawczych, dostosowanych do charakteru i tematyki pracy, przy czym pożądane jest stosowanie kilku metod (statystycznych, ekonometrycznych czy społecznych),</w:t>
      </w:r>
    </w:p>
    <w:p w14:paraId="289900CB" w14:textId="77777777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właściwym doborze i znajomości naukowej literatury krajowej oraz innych źródeł w zakresie opisywanego tematu,</w:t>
      </w:r>
    </w:p>
    <w:p w14:paraId="10C03CE6" w14:textId="77777777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umiejętności logicznej argumentacji i prawidłowego formułowania wniosków oraz ścisłego wyrażania sądów,</w:t>
      </w:r>
    </w:p>
    <w:p w14:paraId="39ECEC2B" w14:textId="77777777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prezentacji znajomości dziedziny wiedzy, z zakresu której napisana jest praca,</w:t>
      </w:r>
    </w:p>
    <w:p w14:paraId="512CF254" w14:textId="385976BE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 xml:space="preserve">położeniu nacisku na badania własne autora pracy, formułowanie samodzielnych </w:t>
      </w:r>
      <w:r>
        <w:rPr>
          <w:rFonts w:cstheme="minorHAnsi"/>
          <w:sz w:val="24"/>
          <w:szCs w:val="24"/>
        </w:rPr>
        <w:t>hipo</w:t>
      </w:r>
      <w:r w:rsidRPr="00732D0A">
        <w:rPr>
          <w:rFonts w:cstheme="minorHAnsi"/>
          <w:sz w:val="24"/>
          <w:szCs w:val="24"/>
        </w:rPr>
        <w:t>tez</w:t>
      </w:r>
      <w:r>
        <w:rPr>
          <w:rFonts w:cstheme="minorHAnsi"/>
          <w:sz w:val="24"/>
          <w:szCs w:val="24"/>
        </w:rPr>
        <w:t xml:space="preserve"> (czy pytań badawczych)</w:t>
      </w:r>
      <w:r w:rsidRPr="00732D0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732D0A">
        <w:rPr>
          <w:rFonts w:cstheme="minorHAnsi"/>
          <w:sz w:val="24"/>
          <w:szCs w:val="24"/>
        </w:rPr>
        <w:t>ocen i prezentacji własnego stanowiska, które to elementy w znakomity sposób podnoszą walory merytoryczne pracy,</w:t>
      </w:r>
    </w:p>
    <w:p w14:paraId="44597002" w14:textId="77777777" w:rsidR="00732D0A" w:rsidRPr="00732D0A" w:rsidRDefault="00732D0A" w:rsidP="00FD3EA2">
      <w:pPr>
        <w:numPr>
          <w:ilvl w:val="0"/>
          <w:numId w:val="25"/>
        </w:numPr>
        <w:tabs>
          <w:tab w:val="clear" w:pos="899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uzasadnieniu prezentowanych w pracy twierdzeń poprzez:</w:t>
      </w:r>
    </w:p>
    <w:p w14:paraId="362AE15B" w14:textId="77777777" w:rsidR="00732D0A" w:rsidRPr="00732D0A" w:rsidRDefault="00732D0A" w:rsidP="00FD3EA2">
      <w:pPr>
        <w:numPr>
          <w:ilvl w:val="2"/>
          <w:numId w:val="21"/>
        </w:numPr>
        <w:tabs>
          <w:tab w:val="clear" w:pos="1440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 xml:space="preserve">dobór koncepcyjnie uporządkowanych już istniejących uzasadnień lub/i </w:t>
      </w:r>
    </w:p>
    <w:p w14:paraId="261437BA" w14:textId="77777777" w:rsidR="00732D0A" w:rsidRPr="00732D0A" w:rsidRDefault="00732D0A" w:rsidP="00FD3EA2">
      <w:pPr>
        <w:numPr>
          <w:ilvl w:val="2"/>
          <w:numId w:val="21"/>
        </w:numPr>
        <w:tabs>
          <w:tab w:val="clear" w:pos="1440"/>
        </w:tabs>
        <w:spacing w:before="60" w:after="0" w:line="240" w:lineRule="auto"/>
        <w:ind w:hanging="357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własną propozycję autora mającą twórczy charakter.</w:t>
      </w:r>
    </w:p>
    <w:p w14:paraId="70AAA1F9" w14:textId="77777777" w:rsidR="00732D0A" w:rsidRPr="00732D0A" w:rsidRDefault="00732D0A" w:rsidP="00FD3EA2">
      <w:pPr>
        <w:pStyle w:val="Akapitzlist"/>
        <w:numPr>
          <w:ilvl w:val="0"/>
          <w:numId w:val="28"/>
        </w:numPr>
        <w:spacing w:before="60" w:after="0" w:line="240" w:lineRule="auto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732D0A">
        <w:rPr>
          <w:rFonts w:cstheme="minorHAnsi"/>
          <w:sz w:val="24"/>
          <w:szCs w:val="24"/>
        </w:rPr>
        <w:t>W pracy można posługiwać się cytatami, ale nie w nadmiarze, bo może to świadczyć o braku umiejętności wyrażania własnymi słowami przeczytanych informacji.</w:t>
      </w:r>
    </w:p>
    <w:p w14:paraId="366DA32A" w14:textId="5542C85B" w:rsidR="001D3C42" w:rsidRPr="00E10C80" w:rsidRDefault="00732D0A" w:rsidP="001D3C42">
      <w:pPr>
        <w:pStyle w:val="Akapitzlist"/>
        <w:numPr>
          <w:ilvl w:val="0"/>
          <w:numId w:val="28"/>
        </w:numPr>
        <w:rPr>
          <w:rFonts w:cstheme="minorHAnsi"/>
          <w:color w:val="000000" w:themeColor="text1"/>
          <w:sz w:val="24"/>
          <w:szCs w:val="24"/>
        </w:rPr>
      </w:pPr>
      <w:r w:rsidRPr="001D3C42">
        <w:rPr>
          <w:rFonts w:cstheme="minorHAnsi"/>
          <w:sz w:val="24"/>
          <w:szCs w:val="24"/>
        </w:rPr>
        <w:t xml:space="preserve">Niewskazana jest nadmierna zwięzłość w formułowaniu myśli ani nadmierna ich rozwlekłość. </w:t>
      </w:r>
      <w:r w:rsidR="001D3C42" w:rsidRPr="00E10C80">
        <w:rPr>
          <w:rFonts w:cstheme="minorHAnsi"/>
          <w:color w:val="000000" w:themeColor="text1"/>
          <w:sz w:val="24"/>
          <w:szCs w:val="24"/>
        </w:rPr>
        <w:t>Niedopuszczalne są błędy ortograficzne.</w:t>
      </w:r>
    </w:p>
    <w:p w14:paraId="7E0D1B4E" w14:textId="4B94BF7C" w:rsidR="00FB1DC2" w:rsidRPr="00E10C80" w:rsidRDefault="00FB1DC2" w:rsidP="00FB1DC2">
      <w:pPr>
        <w:pStyle w:val="Akapitzlist"/>
        <w:numPr>
          <w:ilvl w:val="0"/>
          <w:numId w:val="28"/>
        </w:numPr>
        <w:rPr>
          <w:rFonts w:cstheme="minorHAnsi"/>
          <w:color w:val="000000" w:themeColor="text1"/>
          <w:sz w:val="24"/>
          <w:szCs w:val="24"/>
        </w:rPr>
      </w:pPr>
      <w:r w:rsidRPr="00E10C80">
        <w:rPr>
          <w:rFonts w:cstheme="minorHAnsi"/>
          <w:color w:val="000000" w:themeColor="text1"/>
          <w:sz w:val="24"/>
          <w:szCs w:val="24"/>
        </w:rPr>
        <w:t>Nie ma jednoznacznych wymogów dotyczących objętości pracy czy liczby rozdziałów, ale trzeba zachować objętościowe proporcje między kolejnymi rozdziałami.</w:t>
      </w:r>
    </w:p>
    <w:p w14:paraId="7D47B70A" w14:textId="763BA915" w:rsidR="007768D1" w:rsidRPr="00732D0A" w:rsidRDefault="007768D1" w:rsidP="001D3C42">
      <w:pPr>
        <w:spacing w:after="0" w:line="240" w:lineRule="auto"/>
        <w:rPr>
          <w:rFonts w:cstheme="minorHAnsi"/>
        </w:rPr>
      </w:pPr>
    </w:p>
    <w:p w14:paraId="53DC6019" w14:textId="148278AA" w:rsidR="0028517F" w:rsidRPr="002A0399" w:rsidRDefault="0028517F" w:rsidP="005D4BC1">
      <w:pPr>
        <w:pStyle w:val="Akapitzlist"/>
        <w:numPr>
          <w:ilvl w:val="0"/>
          <w:numId w:val="29"/>
        </w:numPr>
        <w:rPr>
          <w:b/>
          <w:bCs/>
          <w:color w:val="215EE7"/>
          <w:sz w:val="28"/>
          <w:szCs w:val="28"/>
        </w:rPr>
      </w:pPr>
      <w:r w:rsidRPr="002A0399">
        <w:rPr>
          <w:b/>
          <w:bCs/>
          <w:color w:val="215EE7"/>
          <w:sz w:val="28"/>
          <w:szCs w:val="28"/>
        </w:rPr>
        <w:t xml:space="preserve">Zawartość pracy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88"/>
        <w:gridCol w:w="4389"/>
      </w:tblGrid>
      <w:tr w:rsidR="0094089B" w14:paraId="08F82735" w14:textId="77777777" w:rsidTr="00C56215">
        <w:tc>
          <w:tcPr>
            <w:tcW w:w="2500" w:type="pct"/>
          </w:tcPr>
          <w:p w14:paraId="41F5E52D" w14:textId="01EDBEC0" w:rsidR="0094089B" w:rsidRPr="00C56215" w:rsidRDefault="0094089B" w:rsidP="00C56215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 w:rsidRPr="00C56215">
              <w:rPr>
                <w:b/>
                <w:bCs/>
                <w:sz w:val="24"/>
              </w:rPr>
              <w:t>Praca licencjacka</w:t>
            </w:r>
          </w:p>
        </w:tc>
        <w:tc>
          <w:tcPr>
            <w:tcW w:w="2500" w:type="pct"/>
          </w:tcPr>
          <w:p w14:paraId="1165C9B7" w14:textId="18BB6A8C" w:rsidR="0094089B" w:rsidRPr="00C56215" w:rsidRDefault="0094089B" w:rsidP="00C56215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 w:rsidRPr="00C56215">
              <w:rPr>
                <w:b/>
                <w:bCs/>
                <w:sz w:val="24"/>
              </w:rPr>
              <w:t>Praca magisterska</w:t>
            </w:r>
          </w:p>
        </w:tc>
      </w:tr>
      <w:tr w:rsidR="00525C58" w14:paraId="7442CE90" w14:textId="77777777" w:rsidTr="00C56215">
        <w:tc>
          <w:tcPr>
            <w:tcW w:w="2500" w:type="pct"/>
          </w:tcPr>
          <w:p w14:paraId="6F13FDDD" w14:textId="7514A609" w:rsidR="00CA2329" w:rsidRPr="00E10C80" w:rsidRDefault="00CA2329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Strona tytułowa</w:t>
            </w:r>
          </w:p>
          <w:p w14:paraId="37F4CDB2" w14:textId="609CD031" w:rsidR="00CA2329" w:rsidRPr="00E10C80" w:rsidRDefault="00CA2329" w:rsidP="00342F96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Zgodna z aktualnym wzorem z załącznika do zarządzenia Rektora UMK w sprawie procedury nadawania tytułu zawodowego na Uniwersytecie Mikołaja Kopernika w Toruniu</w:t>
            </w:r>
            <w:r w:rsidRPr="00E10C80">
              <w:rPr>
                <w:rStyle w:val="Odwoanieprzypisudolnego"/>
                <w:color w:val="000000" w:themeColor="text1"/>
              </w:rPr>
              <w:footnoteReference w:customMarkFollows="1" w:id="2"/>
              <w:t>**</w:t>
            </w:r>
          </w:p>
          <w:p w14:paraId="280633C8" w14:textId="120D4DD3" w:rsidR="00DB6CD5" w:rsidRDefault="00DB6CD5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36F4224" w14:textId="7E49122D" w:rsidR="00E10C80" w:rsidRDefault="00E10C80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4B43E7" w14:textId="77777777" w:rsidR="00E10C80" w:rsidRPr="00E10C80" w:rsidRDefault="00E10C80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1F6C5D" w14:textId="0BE38A17" w:rsidR="00DB6CD5" w:rsidRPr="00E10C80" w:rsidRDefault="00DB6CD5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Spis treści</w:t>
            </w:r>
          </w:p>
          <w:p w14:paraId="382324D6" w14:textId="74ACE713" w:rsidR="00921B22" w:rsidRPr="00E10C80" w:rsidRDefault="00921B22" w:rsidP="00921B22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Układ rozdziałów i podrozdziałów (ewentualnie podpunktów) wraz z tytułami i </w:t>
            </w:r>
            <w:r w:rsidR="002E7678" w:rsidRPr="00E10C80">
              <w:rPr>
                <w:color w:val="000000" w:themeColor="text1"/>
              </w:rPr>
              <w:t xml:space="preserve">numerami </w:t>
            </w:r>
            <w:r w:rsidRPr="00E10C80">
              <w:rPr>
                <w:color w:val="000000" w:themeColor="text1"/>
              </w:rPr>
              <w:t>stron</w:t>
            </w:r>
          </w:p>
          <w:p w14:paraId="33353ACB" w14:textId="77777777" w:rsidR="00DB6CD5" w:rsidRPr="00E10C80" w:rsidRDefault="00DB6CD5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73B4C8" w14:textId="33BF7CB1" w:rsidR="00525C58" w:rsidRPr="00E10C80" w:rsidRDefault="00525C58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Wstęp</w:t>
            </w:r>
          </w:p>
          <w:p w14:paraId="63EB12AD" w14:textId="364C231E" w:rsidR="00525C58" w:rsidRPr="00E10C80" w:rsidRDefault="00525C58" w:rsidP="00525C58">
            <w:pPr>
              <w:numPr>
                <w:ilvl w:val="0"/>
                <w:numId w:val="3"/>
              </w:numPr>
              <w:ind w:left="714" w:hanging="357"/>
              <w:rPr>
                <w:color w:val="000000" w:themeColor="text1"/>
              </w:rPr>
            </w:pPr>
            <w:r w:rsidRPr="00E10C8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Uzasadnienie podjęcia tematu. </w:t>
            </w:r>
            <w:r w:rsidRPr="00E10C80">
              <w:rPr>
                <w:color w:val="000000" w:themeColor="text1"/>
              </w:rPr>
              <w:t>Motywacja wyboru tematu (wskazanie argumentów za podjęciem danej problematyk</w:t>
            </w:r>
            <w:r w:rsidR="00513840" w:rsidRPr="00E10C80">
              <w:rPr>
                <w:color w:val="000000" w:themeColor="text1"/>
              </w:rPr>
              <w:t xml:space="preserve">i, jej </w:t>
            </w:r>
            <w:r w:rsidR="00173D64" w:rsidRPr="00E10C80">
              <w:rPr>
                <w:color w:val="000000" w:themeColor="text1"/>
              </w:rPr>
              <w:t>wa</w:t>
            </w:r>
            <w:r w:rsidR="005D4BC1" w:rsidRPr="00E10C80">
              <w:rPr>
                <w:color w:val="000000" w:themeColor="text1"/>
              </w:rPr>
              <w:t>żności</w:t>
            </w:r>
            <w:r w:rsidR="00173D64" w:rsidRPr="00E10C80">
              <w:rPr>
                <w:color w:val="000000" w:themeColor="text1"/>
              </w:rPr>
              <w:t xml:space="preserve"> </w:t>
            </w:r>
            <w:r w:rsidR="00513840" w:rsidRPr="00E10C80">
              <w:rPr>
                <w:color w:val="000000" w:themeColor="text1"/>
              </w:rPr>
              <w:t>i aktualności</w:t>
            </w:r>
            <w:r w:rsidRPr="00E10C80">
              <w:rPr>
                <w:color w:val="000000" w:themeColor="text1"/>
              </w:rPr>
              <w:t xml:space="preserve">) </w:t>
            </w:r>
          </w:p>
          <w:p w14:paraId="4C3875A0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Przedmiot pracy</w:t>
            </w:r>
          </w:p>
          <w:p w14:paraId="2D0561DA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Cel pracy </w:t>
            </w:r>
          </w:p>
          <w:p w14:paraId="4287C329" w14:textId="5DF43373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Ewentualnie pytanie/a badawcze lub hipoteza/y badawcz</w:t>
            </w:r>
            <w:r w:rsidR="005D4BC1" w:rsidRPr="00E10C80">
              <w:rPr>
                <w:color w:val="000000" w:themeColor="text1"/>
              </w:rPr>
              <w:t>a/e</w:t>
            </w:r>
          </w:p>
          <w:p w14:paraId="10A51EF0" w14:textId="18039B9F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struktury pracy (zawartości rozdziałów – w skrócie)</w:t>
            </w:r>
          </w:p>
          <w:p w14:paraId="5D75DAF5" w14:textId="5518C6A8" w:rsidR="00173D64" w:rsidRPr="00E10C80" w:rsidRDefault="00173D64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Ewentualnie wskazanie wykorzystanych metod, technik, narzędzi badawczych, głównych źródeł informacji/danych itp.</w:t>
            </w:r>
          </w:p>
          <w:p w14:paraId="2FEDAA38" w14:textId="77777777" w:rsidR="008A7853" w:rsidRPr="00E10C80" w:rsidRDefault="008A7853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6B264CB" w14:textId="77777777" w:rsidR="00513840" w:rsidRPr="00E10C80" w:rsidRDefault="00513840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8C06759" w14:textId="77777777" w:rsidR="00E10C80" w:rsidRDefault="00E10C80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9A08D71" w14:textId="4B084EB6" w:rsidR="00525C58" w:rsidRPr="00E10C80" w:rsidRDefault="00525C58" w:rsidP="00525C58">
            <w:pPr>
              <w:pStyle w:val="Akapitzlist"/>
              <w:ind w:hanging="692"/>
              <w:rPr>
                <w:color w:val="000000" w:themeColor="text1"/>
                <w:sz w:val="20"/>
                <w:szCs w:val="20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Rozwinięcie problematyki ekonomicznej</w:t>
            </w:r>
            <w:r w:rsidRPr="00E10C8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pracy</w:t>
            </w:r>
            <w:r w:rsidRPr="00E10C8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0C80">
              <w:rPr>
                <w:color w:val="000000" w:themeColor="text1"/>
                <w:sz w:val="20"/>
                <w:szCs w:val="20"/>
              </w:rPr>
              <w:t>(na bazie literatury)</w:t>
            </w:r>
          </w:p>
          <w:p w14:paraId="0F5F00FE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podstawowych pojęć i definicji</w:t>
            </w:r>
          </w:p>
          <w:p w14:paraId="4AB5DB0D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teorii czy wiedzy ekonomicznej (bazy dla badania własnego)</w:t>
            </w:r>
          </w:p>
          <w:p w14:paraId="73DAA29E" w14:textId="5BF11E31" w:rsidR="00525C58" w:rsidRPr="00E10C80" w:rsidRDefault="00525C58" w:rsidP="00922C08">
            <w:pPr>
              <w:rPr>
                <w:color w:val="000000" w:themeColor="text1"/>
                <w:sz w:val="20"/>
                <w:szCs w:val="20"/>
              </w:rPr>
            </w:pPr>
          </w:p>
          <w:p w14:paraId="3FEE96A9" w14:textId="77777777" w:rsidR="00DB6CD5" w:rsidRPr="00E10C80" w:rsidRDefault="00DB6CD5" w:rsidP="00922C08">
            <w:pPr>
              <w:rPr>
                <w:color w:val="000000" w:themeColor="text1"/>
                <w:sz w:val="20"/>
                <w:szCs w:val="20"/>
              </w:rPr>
            </w:pPr>
          </w:p>
          <w:p w14:paraId="272F628F" w14:textId="77777777" w:rsidR="00E10C80" w:rsidRDefault="00E10C80" w:rsidP="00732D0A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59D7D6A" w14:textId="284982E5" w:rsidR="00525C58" w:rsidRPr="00E10C80" w:rsidRDefault="00525C58" w:rsidP="00732D0A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Opis metod</w:t>
            </w:r>
            <w:r w:rsidR="00922C08"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yki badania </w:t>
            </w:r>
          </w:p>
          <w:p w14:paraId="4DDAFFEC" w14:textId="77777777" w:rsidR="00525C58" w:rsidRPr="00E10C80" w:rsidRDefault="00525C58" w:rsidP="00922C0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598DF71" w14:textId="77777777" w:rsidR="00525C58" w:rsidRPr="00E10C80" w:rsidRDefault="00525C58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Wyniki badania własnego</w:t>
            </w:r>
          </w:p>
          <w:p w14:paraId="34C0E2AB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schematu badawczego (koncepcji badania)</w:t>
            </w:r>
          </w:p>
          <w:p w14:paraId="66C4942F" w14:textId="0C9988A8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Prezentacja i opis danych</w:t>
            </w:r>
            <w:r w:rsidR="00202CCD" w:rsidRPr="00E10C80">
              <w:rPr>
                <w:color w:val="000000" w:themeColor="text1"/>
              </w:rPr>
              <w:t>/źródeł</w:t>
            </w:r>
            <w:r w:rsidRPr="00E10C80">
              <w:rPr>
                <w:color w:val="000000" w:themeColor="text1"/>
              </w:rPr>
              <w:t xml:space="preserve"> empirycznych</w:t>
            </w:r>
            <w:r w:rsidR="00534AF9" w:rsidRPr="00E10C80">
              <w:rPr>
                <w:color w:val="000000" w:themeColor="text1"/>
              </w:rPr>
              <w:t xml:space="preserve"> lub teoretycznych</w:t>
            </w:r>
          </w:p>
          <w:p w14:paraId="1E75B5A7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Prezentacja wyników i ich interpretacja</w:t>
            </w:r>
          </w:p>
          <w:p w14:paraId="3BFB9AA4" w14:textId="675763CC" w:rsidR="00525C58" w:rsidRPr="00E10C80" w:rsidRDefault="00525C58" w:rsidP="00922C0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E10C80">
              <w:rPr>
                <w:color w:val="000000" w:themeColor="text1"/>
              </w:rPr>
              <w:t>Wnioski</w:t>
            </w:r>
          </w:p>
          <w:p w14:paraId="3E68609E" w14:textId="7455DEC8" w:rsidR="00525C58" w:rsidRPr="00E10C80" w:rsidRDefault="00525C58" w:rsidP="00525C58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5A14C6" w14:textId="77777777" w:rsidR="00FF5AA2" w:rsidRPr="00E10C80" w:rsidRDefault="00FF5AA2" w:rsidP="00FF5AA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98621C3" w14:textId="77777777" w:rsidR="00E10C80" w:rsidRDefault="00E10C80" w:rsidP="00732D0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5FCE6A8" w14:textId="5FE4D9D8" w:rsidR="00922C08" w:rsidRPr="00E10C80" w:rsidRDefault="00525C58" w:rsidP="00732D0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Zakończenie </w:t>
            </w:r>
          </w:p>
          <w:p w14:paraId="52524672" w14:textId="40F28312" w:rsidR="00525C58" w:rsidRPr="00E10C80" w:rsidRDefault="000432BC" w:rsidP="00922C08">
            <w:pPr>
              <w:pStyle w:val="Akapitzlis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Podsumowanie rozważań, w tym w szczególności sformułowanie wniosków końcowych (ewentualnie także rekomendacji) oraz o</w:t>
            </w:r>
            <w:r w:rsidR="00922C08" w:rsidRPr="00E10C80">
              <w:rPr>
                <w:color w:val="000000" w:themeColor="text1"/>
              </w:rPr>
              <w:t xml:space="preserve">dniesienie się do stopnia realizacji celu pracy i </w:t>
            </w:r>
            <w:r w:rsidR="00525C58" w:rsidRPr="00E10C80">
              <w:rPr>
                <w:color w:val="000000" w:themeColor="text1"/>
              </w:rPr>
              <w:t>weryfikacj</w:t>
            </w:r>
            <w:r w:rsidR="00922C08" w:rsidRPr="00E10C80">
              <w:rPr>
                <w:color w:val="000000" w:themeColor="text1"/>
              </w:rPr>
              <w:t>i</w:t>
            </w:r>
            <w:r w:rsidR="00525C58" w:rsidRPr="00E10C80">
              <w:rPr>
                <w:color w:val="000000" w:themeColor="text1"/>
              </w:rPr>
              <w:t xml:space="preserve"> postawione</w:t>
            </w:r>
            <w:r w:rsidRPr="00E10C80">
              <w:rPr>
                <w:color w:val="000000" w:themeColor="text1"/>
              </w:rPr>
              <w:t>j hipotezy</w:t>
            </w:r>
            <w:r w:rsidR="00525C58" w:rsidRPr="00E10C80">
              <w:rPr>
                <w:color w:val="000000" w:themeColor="text1"/>
              </w:rPr>
              <w:t xml:space="preserve">/postawionych </w:t>
            </w:r>
            <w:r w:rsidRPr="00E10C80">
              <w:rPr>
                <w:color w:val="000000" w:themeColor="text1"/>
              </w:rPr>
              <w:t>hipotez</w:t>
            </w:r>
            <w:r w:rsidR="00525C58" w:rsidRPr="00E10C80">
              <w:rPr>
                <w:color w:val="000000" w:themeColor="text1"/>
              </w:rPr>
              <w:t>/</w:t>
            </w:r>
            <w:r w:rsidRPr="00E10C80">
              <w:rPr>
                <w:color w:val="000000" w:themeColor="text1"/>
              </w:rPr>
              <w:t xml:space="preserve"> odpowiedzi na </w:t>
            </w:r>
            <w:r w:rsidR="00525C58" w:rsidRPr="00E10C80">
              <w:rPr>
                <w:color w:val="000000" w:themeColor="text1"/>
              </w:rPr>
              <w:t>pyta</w:t>
            </w:r>
            <w:r w:rsidRPr="00E10C80">
              <w:rPr>
                <w:color w:val="000000" w:themeColor="text1"/>
              </w:rPr>
              <w:t>nia</w:t>
            </w:r>
            <w:r w:rsidR="00525C58" w:rsidRPr="00E10C80">
              <w:rPr>
                <w:color w:val="000000" w:themeColor="text1"/>
              </w:rPr>
              <w:t xml:space="preserve"> badawcz</w:t>
            </w:r>
            <w:r w:rsidRPr="00E10C80">
              <w:rPr>
                <w:color w:val="000000" w:themeColor="text1"/>
              </w:rPr>
              <w:t>e</w:t>
            </w:r>
            <w:r w:rsidR="00525C58" w:rsidRPr="00E10C80">
              <w:rPr>
                <w:color w:val="000000" w:themeColor="text1"/>
              </w:rPr>
              <w:t xml:space="preserve"> </w:t>
            </w:r>
            <w:r w:rsidRPr="00E10C80">
              <w:rPr>
                <w:color w:val="000000" w:themeColor="text1"/>
              </w:rPr>
              <w:t xml:space="preserve">umieszczone </w:t>
            </w:r>
            <w:r w:rsidR="00525C58" w:rsidRPr="00E10C80">
              <w:rPr>
                <w:color w:val="000000" w:themeColor="text1"/>
              </w:rPr>
              <w:t>we wstępie</w:t>
            </w:r>
          </w:p>
          <w:p w14:paraId="39655BFB" w14:textId="50EFCC78" w:rsidR="00525C58" w:rsidRDefault="00525C58" w:rsidP="00525C58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A83E5AC" w14:textId="77777777" w:rsidR="00E46424" w:rsidRPr="00E10C80" w:rsidRDefault="00E46424" w:rsidP="00525C58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215B9C5" w14:textId="77777777" w:rsidR="00525C58" w:rsidRPr="00E10C80" w:rsidRDefault="00525C58" w:rsidP="00525C58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Literatura</w:t>
            </w:r>
          </w:p>
          <w:p w14:paraId="5684826C" w14:textId="1BA468A9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Minimum 20 pozycji</w:t>
            </w:r>
            <w:r w:rsidR="00E46424">
              <w:rPr>
                <w:color w:val="000000" w:themeColor="text1"/>
              </w:rPr>
              <w:t xml:space="preserve"> (w tym: monografie, artykuły z czasopism; akty normatywne)</w:t>
            </w:r>
          </w:p>
          <w:p w14:paraId="348C55F5" w14:textId="4103AEE4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Ewentualnie pozycja/e w j.</w:t>
            </w:r>
            <w:r w:rsidR="00FF5AA2" w:rsidRPr="00E10C80">
              <w:rPr>
                <w:color w:val="000000" w:themeColor="text1"/>
              </w:rPr>
              <w:t xml:space="preserve"> </w:t>
            </w:r>
            <w:r w:rsidRPr="00E10C80">
              <w:rPr>
                <w:color w:val="000000" w:themeColor="text1"/>
              </w:rPr>
              <w:t>angielskim lub innym języku zaakceptowanym przez promotora.</w:t>
            </w:r>
          </w:p>
          <w:p w14:paraId="45593CD7" w14:textId="0DF5B174" w:rsidR="00FF5AA2" w:rsidRPr="00E10C80" w:rsidRDefault="00FF5AA2" w:rsidP="0059496B">
            <w:pPr>
              <w:rPr>
                <w:color w:val="000000" w:themeColor="text1"/>
                <w:sz w:val="20"/>
                <w:szCs w:val="20"/>
              </w:rPr>
            </w:pPr>
          </w:p>
          <w:p w14:paraId="5A7BE076" w14:textId="7EA3613E" w:rsidR="0059496B" w:rsidRPr="00E10C80" w:rsidRDefault="0059496B" w:rsidP="0059496B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Pozostałe pozycje źródłowe</w:t>
            </w:r>
          </w:p>
          <w:p w14:paraId="5B891824" w14:textId="77777777" w:rsidR="0059496B" w:rsidRPr="00E10C80" w:rsidRDefault="0059496B" w:rsidP="0059496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Raporty i opracowania statystyczne</w:t>
            </w:r>
          </w:p>
          <w:p w14:paraId="5D5EE2B6" w14:textId="3AEBB412" w:rsidR="0059496B" w:rsidRPr="00E10C80" w:rsidRDefault="0059496B" w:rsidP="0059496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Źródła internetowe itd. </w:t>
            </w:r>
          </w:p>
          <w:p w14:paraId="548AE266" w14:textId="77777777" w:rsidR="0059496B" w:rsidRPr="00E10C80" w:rsidRDefault="0059496B" w:rsidP="0059496B">
            <w:pPr>
              <w:rPr>
                <w:color w:val="000000" w:themeColor="text1"/>
                <w:sz w:val="20"/>
                <w:szCs w:val="20"/>
              </w:rPr>
            </w:pPr>
          </w:p>
          <w:p w14:paraId="1DC83FC8" w14:textId="77777777" w:rsidR="00A56CFB" w:rsidRPr="00E10C80" w:rsidRDefault="00525C58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Spisy tabel, wykresów, schematów</w:t>
            </w:r>
            <w:r w:rsidR="00A56CFB"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0263EE8" w14:textId="403BFA4F" w:rsidR="00525C58" w:rsidRPr="00E10C80" w:rsidRDefault="00A56CFB" w:rsidP="00A56CF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Zestawienie numerów i tytułów </w:t>
            </w:r>
            <w:r w:rsidR="002E7678" w:rsidRPr="00E10C80">
              <w:rPr>
                <w:color w:val="000000" w:themeColor="text1"/>
              </w:rPr>
              <w:t xml:space="preserve">tabel, </w:t>
            </w:r>
            <w:r w:rsidRPr="00E10C80">
              <w:rPr>
                <w:color w:val="000000" w:themeColor="text1"/>
              </w:rPr>
              <w:t xml:space="preserve">wykresów i </w:t>
            </w:r>
            <w:r w:rsidR="002E7678" w:rsidRPr="00E10C80">
              <w:rPr>
                <w:color w:val="000000" w:themeColor="text1"/>
              </w:rPr>
              <w:t>schematów</w:t>
            </w:r>
            <w:r w:rsidRPr="00E10C80">
              <w:rPr>
                <w:color w:val="000000" w:themeColor="text1"/>
              </w:rPr>
              <w:t xml:space="preserve"> wraz ze wskazaniem stron, na których się znajdują</w:t>
            </w:r>
          </w:p>
          <w:p w14:paraId="19C3BDD2" w14:textId="77777777" w:rsidR="00173D64" w:rsidRPr="00E10C80" w:rsidRDefault="00173D64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555DCF0" w14:textId="4A3D1C76" w:rsidR="00173D64" w:rsidRPr="00E10C80" w:rsidRDefault="00A56CFB" w:rsidP="00173D64">
            <w:pPr>
              <w:ind w:left="360" w:hanging="360"/>
              <w:rPr>
                <w:color w:val="000000" w:themeColor="text1"/>
                <w:sz w:val="20"/>
                <w:szCs w:val="20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Załączniki / </w:t>
            </w:r>
            <w:r w:rsidR="00173D64" w:rsidRPr="00E10C80">
              <w:rPr>
                <w:b/>
                <w:bCs/>
                <w:color w:val="000000" w:themeColor="text1"/>
                <w:sz w:val="24"/>
                <w:szCs w:val="24"/>
              </w:rPr>
              <w:t>Aneks</w:t>
            </w:r>
            <w:r w:rsidR="00173D64" w:rsidRPr="00E10C80">
              <w:rPr>
                <w:color w:val="000000" w:themeColor="text1"/>
                <w:sz w:val="20"/>
                <w:szCs w:val="20"/>
              </w:rPr>
              <w:t xml:space="preserve"> (ewentualnie – np. załączniki prezentujące informacje uzupełniające, </w:t>
            </w:r>
            <w:r w:rsidR="009B5ECE" w:rsidRPr="00E10C80">
              <w:rPr>
                <w:color w:val="000000" w:themeColor="text1"/>
                <w:sz w:val="20"/>
                <w:szCs w:val="20"/>
              </w:rPr>
              <w:t xml:space="preserve">dane, </w:t>
            </w:r>
            <w:r w:rsidR="00173D64" w:rsidRPr="00E10C80">
              <w:rPr>
                <w:color w:val="000000" w:themeColor="text1"/>
                <w:sz w:val="20"/>
                <w:szCs w:val="20"/>
              </w:rPr>
              <w:t xml:space="preserve">dokumenty źródłowe, wzór narzędzia badawczego itp.) </w:t>
            </w:r>
          </w:p>
          <w:p w14:paraId="2D091433" w14:textId="06482BC4" w:rsidR="00173D64" w:rsidRPr="00E10C80" w:rsidRDefault="00173D64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14:paraId="21062AF8" w14:textId="77777777" w:rsidR="00CA2329" w:rsidRPr="00E10C80" w:rsidRDefault="00CA2329" w:rsidP="00CA232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Strona tytułowa</w:t>
            </w:r>
          </w:p>
          <w:p w14:paraId="04AB2472" w14:textId="33B36C83" w:rsidR="00CA2329" w:rsidRPr="00E10C80" w:rsidRDefault="00CA2329" w:rsidP="00CA2329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Zgodna z aktualnym wzorem z załącznika do zarządzenia Rektora UMK w sprawie procedury nadawania tytułu zawodowego na Uniwersytecie Mikołaja Kopernika w Toruniu</w:t>
            </w:r>
            <w:r w:rsidRPr="00E10C80">
              <w:rPr>
                <w:color w:val="000000" w:themeColor="text1"/>
                <w:vertAlign w:val="superscript"/>
              </w:rPr>
              <w:t>**</w:t>
            </w:r>
          </w:p>
          <w:p w14:paraId="26641B34" w14:textId="77777777" w:rsidR="00DB6CD5" w:rsidRPr="00E10C80" w:rsidRDefault="00DB6CD5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6A8D73B" w14:textId="77777777" w:rsidR="00E10C80" w:rsidRDefault="00E10C80" w:rsidP="00DB6CD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4736C23" w14:textId="77777777" w:rsidR="00E10C80" w:rsidRDefault="00E10C80" w:rsidP="00DB6CD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4B8334A" w14:textId="5655CBAC" w:rsidR="00DB6CD5" w:rsidRPr="00E10C80" w:rsidRDefault="00DB6CD5" w:rsidP="00DB6CD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Spis treści</w:t>
            </w:r>
          </w:p>
          <w:p w14:paraId="562F9C99" w14:textId="3E954791" w:rsidR="00921B22" w:rsidRPr="00E10C80" w:rsidRDefault="00921B22" w:rsidP="00921B22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Układ rozdziałów i podrozdziałów (ewentualnie podpunktów) wraz z tytułami i </w:t>
            </w:r>
            <w:r w:rsidR="002E7678" w:rsidRPr="00E10C80">
              <w:rPr>
                <w:color w:val="000000" w:themeColor="text1"/>
              </w:rPr>
              <w:t>numerami stron</w:t>
            </w:r>
          </w:p>
          <w:p w14:paraId="5037AD11" w14:textId="77777777" w:rsidR="00DB6CD5" w:rsidRPr="00E10C80" w:rsidRDefault="00DB6CD5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573101" w14:textId="7E5EA010" w:rsidR="00525C58" w:rsidRPr="00E10C80" w:rsidRDefault="00525C58" w:rsidP="00525C5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Wstęp</w:t>
            </w:r>
          </w:p>
          <w:p w14:paraId="23FFC8A2" w14:textId="4E0B81D3" w:rsidR="00525C58" w:rsidRPr="00E10C80" w:rsidRDefault="00525C58" w:rsidP="00513840">
            <w:pPr>
              <w:numPr>
                <w:ilvl w:val="0"/>
                <w:numId w:val="3"/>
              </w:numPr>
              <w:ind w:left="714" w:hanging="357"/>
              <w:rPr>
                <w:color w:val="000000" w:themeColor="text1"/>
              </w:rPr>
            </w:pPr>
            <w:r w:rsidRPr="00E10C8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Uzasadnienie podjęcia tematu. </w:t>
            </w:r>
            <w:r w:rsidRPr="00E10C80">
              <w:rPr>
                <w:color w:val="000000" w:themeColor="text1"/>
              </w:rPr>
              <w:t>Motywacja wyboru tematu (wskazanie argumentów za podjęciem danej problematyki</w:t>
            </w:r>
            <w:r w:rsidR="00513840" w:rsidRPr="00E10C80">
              <w:rPr>
                <w:color w:val="000000" w:themeColor="text1"/>
              </w:rPr>
              <w:t>, jej wa</w:t>
            </w:r>
            <w:r w:rsidR="005D4BC1" w:rsidRPr="00E10C80">
              <w:rPr>
                <w:color w:val="000000" w:themeColor="text1"/>
              </w:rPr>
              <w:t>żności</w:t>
            </w:r>
            <w:r w:rsidR="00513840" w:rsidRPr="00E10C80">
              <w:rPr>
                <w:color w:val="000000" w:themeColor="text1"/>
              </w:rPr>
              <w:t xml:space="preserve"> i aktualności, </w:t>
            </w:r>
            <w:r w:rsidR="00173D64" w:rsidRPr="00E10C80">
              <w:rPr>
                <w:color w:val="000000" w:themeColor="text1"/>
              </w:rPr>
              <w:t>ewentualnie zarysowanie luki badawczej</w:t>
            </w:r>
            <w:r w:rsidR="00FF5AA2" w:rsidRPr="00E10C80">
              <w:rPr>
                <w:color w:val="000000" w:themeColor="text1"/>
              </w:rPr>
              <w:t>)</w:t>
            </w:r>
            <w:r w:rsidRPr="00E10C80">
              <w:rPr>
                <w:color w:val="000000" w:themeColor="text1"/>
              </w:rPr>
              <w:t xml:space="preserve"> </w:t>
            </w:r>
          </w:p>
          <w:p w14:paraId="26C0BD74" w14:textId="77777777" w:rsidR="00525C58" w:rsidRPr="00E10C80" w:rsidRDefault="00525C58" w:rsidP="00525C5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000000" w:themeColor="text1"/>
                <w:lang w:eastAsia="pl-PL"/>
              </w:rPr>
            </w:pPr>
            <w:r w:rsidRPr="00E10C8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Przedmiot pracy</w:t>
            </w:r>
          </w:p>
          <w:p w14:paraId="4B30D35F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Cel pracy </w:t>
            </w:r>
          </w:p>
          <w:p w14:paraId="2B29C140" w14:textId="0C3EF546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Pytanie/a badawcze</w:t>
            </w:r>
            <w:r w:rsidR="00FF5AA2" w:rsidRPr="00E10C80">
              <w:rPr>
                <w:color w:val="000000" w:themeColor="text1"/>
              </w:rPr>
              <w:t xml:space="preserve"> lub </w:t>
            </w:r>
            <w:r w:rsidRPr="00E10C80">
              <w:rPr>
                <w:color w:val="000000" w:themeColor="text1"/>
              </w:rPr>
              <w:t xml:space="preserve">hipoteza/y </w:t>
            </w:r>
            <w:r w:rsidR="00173D64" w:rsidRPr="00E10C80">
              <w:rPr>
                <w:color w:val="000000" w:themeColor="text1"/>
              </w:rPr>
              <w:t>badawcz</w:t>
            </w:r>
            <w:r w:rsidR="005D4BC1" w:rsidRPr="00E10C80">
              <w:rPr>
                <w:color w:val="000000" w:themeColor="text1"/>
              </w:rPr>
              <w:t>a/e</w:t>
            </w:r>
          </w:p>
          <w:p w14:paraId="2A493A39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Wskazanie wkładu własnego </w:t>
            </w:r>
          </w:p>
          <w:p w14:paraId="564B6829" w14:textId="0D5DCBB0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struktury pracy (zawartości rozdziałów – w skrócie)</w:t>
            </w:r>
          </w:p>
          <w:p w14:paraId="625BDAE1" w14:textId="7E4C27F6" w:rsidR="00173D64" w:rsidRPr="00E10C80" w:rsidRDefault="00671FDA" w:rsidP="00173D64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="00173D64" w:rsidRPr="00E10C80">
              <w:rPr>
                <w:color w:val="000000" w:themeColor="text1"/>
              </w:rPr>
              <w:t xml:space="preserve">skazanie wykorzystanych metod, technik, narzędzi badawczych, głównych źródeł informacji/danych itp. </w:t>
            </w:r>
          </w:p>
          <w:p w14:paraId="237631BF" w14:textId="77777777" w:rsidR="00FF5AA2" w:rsidRPr="00E10C80" w:rsidRDefault="00FF5AA2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5E7C35D" w14:textId="107995D8" w:rsidR="00525C58" w:rsidRPr="00E10C80" w:rsidRDefault="00525C58" w:rsidP="00525C58">
            <w:pPr>
              <w:pStyle w:val="Akapitzlist"/>
              <w:ind w:hanging="692"/>
              <w:rPr>
                <w:color w:val="000000" w:themeColor="text1"/>
                <w:sz w:val="20"/>
                <w:szCs w:val="20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Rozwinięcie problematyki ekonomicznej pracy</w:t>
            </w:r>
            <w:r w:rsidRPr="00E10C8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0C80">
              <w:rPr>
                <w:color w:val="000000" w:themeColor="text1"/>
                <w:sz w:val="20"/>
                <w:szCs w:val="20"/>
              </w:rPr>
              <w:t>(na bazie literatury)</w:t>
            </w:r>
          </w:p>
          <w:p w14:paraId="473E91CA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podstawowych pojęć i definicji</w:t>
            </w:r>
          </w:p>
          <w:p w14:paraId="466BC567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teorii czy wiedzy ekonomicznej (bazy dla badania własnego)</w:t>
            </w:r>
          </w:p>
          <w:p w14:paraId="2F80E426" w14:textId="0B4AA89E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00E10C80">
              <w:rPr>
                <w:color w:val="000000" w:themeColor="text1"/>
              </w:rPr>
              <w:t>Ewentualnie nawiązanie do badań i opinii innych</w:t>
            </w:r>
          </w:p>
          <w:p w14:paraId="7EBD5693" w14:textId="77777777" w:rsidR="00525C58" w:rsidRPr="00E10C80" w:rsidRDefault="00525C58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7B9386E" w14:textId="77777777" w:rsidR="00FF5AA2" w:rsidRPr="00E10C80" w:rsidRDefault="00FF5AA2" w:rsidP="00FF5AA2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Opis metodyki badania </w:t>
            </w:r>
          </w:p>
          <w:p w14:paraId="1DF469BB" w14:textId="77777777" w:rsidR="00525C58" w:rsidRPr="00E10C80" w:rsidRDefault="00525C58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488F929" w14:textId="77777777" w:rsidR="00525C58" w:rsidRPr="00E10C80" w:rsidRDefault="00525C58" w:rsidP="00525C58">
            <w:pPr>
              <w:pStyle w:val="Akapitzlist"/>
              <w:ind w:hanging="692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Wyniki badania własnego</w:t>
            </w:r>
          </w:p>
          <w:p w14:paraId="55CB65A5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Opis schematu badawczego (koncepcji badania)</w:t>
            </w:r>
          </w:p>
          <w:p w14:paraId="77075D47" w14:textId="6799B519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Prezentacja i opis danych</w:t>
            </w:r>
            <w:r w:rsidR="00202CCD" w:rsidRPr="00E10C80">
              <w:rPr>
                <w:color w:val="000000" w:themeColor="text1"/>
              </w:rPr>
              <w:t>/źródeł</w:t>
            </w:r>
            <w:r w:rsidRPr="00E10C80">
              <w:rPr>
                <w:color w:val="000000" w:themeColor="text1"/>
              </w:rPr>
              <w:t xml:space="preserve"> empirycznych</w:t>
            </w:r>
            <w:r w:rsidR="00202CCD" w:rsidRPr="00E10C80">
              <w:rPr>
                <w:color w:val="000000" w:themeColor="text1"/>
              </w:rPr>
              <w:t xml:space="preserve"> lub teoretycznych</w:t>
            </w:r>
          </w:p>
          <w:p w14:paraId="70927409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Prezentacja wyników i ich interpretacja</w:t>
            </w:r>
          </w:p>
          <w:p w14:paraId="1E6325C2" w14:textId="15CDA81A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Ewentualnie nawiązanie do badań i opinii innych</w:t>
            </w:r>
          </w:p>
          <w:p w14:paraId="5CAC5167" w14:textId="77777777" w:rsidR="00525C58" w:rsidRPr="00E10C80" w:rsidRDefault="00525C58" w:rsidP="00525C58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Wnioski</w:t>
            </w:r>
          </w:p>
          <w:p w14:paraId="6873398B" w14:textId="77777777" w:rsidR="00FF5AA2" w:rsidRPr="00E10C80" w:rsidRDefault="00FF5AA2" w:rsidP="0028517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0C1D9DC" w14:textId="4973543B" w:rsidR="00525C58" w:rsidRPr="00E10C80" w:rsidRDefault="00525C58" w:rsidP="00525C58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Zakończenie</w:t>
            </w:r>
            <w:r w:rsidRPr="00E10C8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88FFC0A" w14:textId="455DF4C6" w:rsidR="00FF5AA2" w:rsidRPr="00E10C80" w:rsidRDefault="000432BC" w:rsidP="00FF5AA2">
            <w:pPr>
              <w:pStyle w:val="Akapitzlist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Podsumowanie rozważań, w tym w szczególności sformułowanie wniosków końcowych (ewentualnie także rekomendacji) oraz odniesienie się do stopnia realizacji celu pracy i weryfikacji postawionej hipotezy/postawionych hipotez/ odpowiedzi na pytania badawcze umieszczone we wstępie</w:t>
            </w:r>
          </w:p>
          <w:p w14:paraId="77CF85F0" w14:textId="77777777" w:rsidR="00525C58" w:rsidRPr="00E10C80" w:rsidRDefault="00525C58" w:rsidP="00525C58">
            <w:pPr>
              <w:ind w:left="360" w:hanging="36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9F03F0E" w14:textId="77777777" w:rsidR="00E10C80" w:rsidRDefault="00E10C80" w:rsidP="00525C58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40046DE" w14:textId="59CA1E10" w:rsidR="00525C58" w:rsidRPr="00E10C80" w:rsidRDefault="00525C58" w:rsidP="00525C58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Literatura</w:t>
            </w:r>
          </w:p>
          <w:p w14:paraId="2862EBD2" w14:textId="77777777" w:rsidR="00E46424" w:rsidRPr="00E10C80" w:rsidRDefault="00525C58" w:rsidP="00E46424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Minimum 30 pozycji </w:t>
            </w:r>
            <w:r w:rsidR="00E46424">
              <w:rPr>
                <w:color w:val="000000" w:themeColor="text1"/>
              </w:rPr>
              <w:t>(w tym: monografie, artykuły z czasopism; akty normatywne)</w:t>
            </w:r>
          </w:p>
          <w:p w14:paraId="31EA7C67" w14:textId="6B5A8BBA" w:rsidR="00525C58" w:rsidRPr="00E10C80" w:rsidRDefault="00525C58" w:rsidP="00FF5AA2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Minimum 3 pozycje w j.</w:t>
            </w:r>
            <w:r w:rsidR="00FF5AA2" w:rsidRPr="00E10C80">
              <w:rPr>
                <w:color w:val="000000" w:themeColor="text1"/>
              </w:rPr>
              <w:t xml:space="preserve"> </w:t>
            </w:r>
            <w:r w:rsidRPr="00E10C80">
              <w:rPr>
                <w:color w:val="000000" w:themeColor="text1"/>
              </w:rPr>
              <w:t>angielskim lub innym języku zaakceptowanym przez promotora.</w:t>
            </w:r>
          </w:p>
          <w:p w14:paraId="403C4F43" w14:textId="7AEFB9A5" w:rsidR="00FF5AA2" w:rsidRPr="00E10C80" w:rsidRDefault="00FF5AA2" w:rsidP="0059496B">
            <w:pPr>
              <w:rPr>
                <w:color w:val="000000" w:themeColor="text1"/>
                <w:sz w:val="20"/>
                <w:szCs w:val="20"/>
              </w:rPr>
            </w:pPr>
          </w:p>
          <w:p w14:paraId="48491DC9" w14:textId="77777777" w:rsidR="0059496B" w:rsidRPr="00E10C80" w:rsidRDefault="0059496B" w:rsidP="0059496B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Pozostałe pozycje źródłowe</w:t>
            </w:r>
          </w:p>
          <w:p w14:paraId="3C16C7D1" w14:textId="77777777" w:rsidR="0059496B" w:rsidRPr="00E10C80" w:rsidRDefault="0059496B" w:rsidP="0059496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>Raporty i opracowania statystyczne</w:t>
            </w:r>
          </w:p>
          <w:p w14:paraId="50FC6096" w14:textId="77777777" w:rsidR="0059496B" w:rsidRPr="00E10C80" w:rsidRDefault="0059496B" w:rsidP="0059496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Źródła internetowe itd. </w:t>
            </w:r>
          </w:p>
          <w:p w14:paraId="2D1530C4" w14:textId="77777777" w:rsidR="0059496B" w:rsidRPr="00E10C80" w:rsidRDefault="0059496B" w:rsidP="0059496B">
            <w:pPr>
              <w:rPr>
                <w:color w:val="000000" w:themeColor="text1"/>
                <w:sz w:val="20"/>
                <w:szCs w:val="20"/>
              </w:rPr>
            </w:pPr>
          </w:p>
          <w:p w14:paraId="024FBE1B" w14:textId="77777777" w:rsidR="00525C58" w:rsidRPr="00E10C80" w:rsidRDefault="00525C58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>Spisy tabel, wykresów, schematów</w:t>
            </w:r>
          </w:p>
          <w:p w14:paraId="72334B07" w14:textId="6CF163C0" w:rsidR="00A56CFB" w:rsidRPr="00E10C80" w:rsidRDefault="00A56CFB" w:rsidP="00A56CFB">
            <w:pPr>
              <w:pStyle w:val="Akapitzlist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E10C80">
              <w:rPr>
                <w:color w:val="000000" w:themeColor="text1"/>
              </w:rPr>
              <w:t xml:space="preserve">Zestawienie numerów i tytułów </w:t>
            </w:r>
            <w:r w:rsidR="002E7678" w:rsidRPr="00E10C80">
              <w:rPr>
                <w:color w:val="000000" w:themeColor="text1"/>
              </w:rPr>
              <w:t xml:space="preserve">tabel </w:t>
            </w:r>
            <w:r w:rsidRPr="00E10C80">
              <w:rPr>
                <w:color w:val="000000" w:themeColor="text1"/>
              </w:rPr>
              <w:t xml:space="preserve">wykresów i </w:t>
            </w:r>
            <w:r w:rsidR="002E7678" w:rsidRPr="00E10C80">
              <w:rPr>
                <w:color w:val="000000" w:themeColor="text1"/>
              </w:rPr>
              <w:t>schematów</w:t>
            </w:r>
            <w:r w:rsidRPr="00E10C80">
              <w:rPr>
                <w:color w:val="000000" w:themeColor="text1"/>
              </w:rPr>
              <w:t xml:space="preserve"> wraz ze wskazaniem stron, na których się znajdują</w:t>
            </w:r>
          </w:p>
          <w:p w14:paraId="5F5DA833" w14:textId="77777777" w:rsidR="00173D64" w:rsidRPr="00E10C80" w:rsidRDefault="00173D64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70A97E7" w14:textId="5FF65917" w:rsidR="00173D64" w:rsidRPr="00E10C80" w:rsidRDefault="00A56CFB" w:rsidP="00173D64">
            <w:pPr>
              <w:ind w:left="360" w:hanging="360"/>
              <w:rPr>
                <w:color w:val="000000" w:themeColor="text1"/>
                <w:sz w:val="20"/>
                <w:szCs w:val="20"/>
              </w:rPr>
            </w:pPr>
            <w:r w:rsidRPr="00E10C80">
              <w:rPr>
                <w:b/>
                <w:bCs/>
                <w:color w:val="000000" w:themeColor="text1"/>
                <w:sz w:val="24"/>
                <w:szCs w:val="24"/>
              </w:rPr>
              <w:t xml:space="preserve">Załączniki / </w:t>
            </w:r>
            <w:r w:rsidR="00173D64" w:rsidRPr="00E10C80">
              <w:rPr>
                <w:b/>
                <w:bCs/>
                <w:color w:val="000000" w:themeColor="text1"/>
                <w:sz w:val="24"/>
                <w:szCs w:val="24"/>
              </w:rPr>
              <w:t>Aneks</w:t>
            </w:r>
            <w:r w:rsidR="00173D64" w:rsidRPr="00E10C80">
              <w:rPr>
                <w:color w:val="000000" w:themeColor="text1"/>
                <w:sz w:val="20"/>
                <w:szCs w:val="20"/>
              </w:rPr>
              <w:t xml:space="preserve"> (ewentualnie – np. załączniki prezentujące informacje uzupełniające, </w:t>
            </w:r>
            <w:r w:rsidR="009B5ECE" w:rsidRPr="00E10C80">
              <w:rPr>
                <w:color w:val="000000" w:themeColor="text1"/>
                <w:sz w:val="20"/>
                <w:szCs w:val="20"/>
              </w:rPr>
              <w:t xml:space="preserve">dane, </w:t>
            </w:r>
            <w:r w:rsidR="00173D64" w:rsidRPr="00E10C80">
              <w:rPr>
                <w:color w:val="000000" w:themeColor="text1"/>
                <w:sz w:val="20"/>
                <w:szCs w:val="20"/>
              </w:rPr>
              <w:t xml:space="preserve">dokumenty źródłowe, wzór narzędzia badawczego itp.) </w:t>
            </w:r>
          </w:p>
          <w:p w14:paraId="5058A871" w14:textId="483CCBA7" w:rsidR="00173D64" w:rsidRPr="00E10C80" w:rsidRDefault="00173D64" w:rsidP="0028517F">
            <w:pPr>
              <w:ind w:left="360" w:hanging="36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B18BF1B" w14:textId="3AEF9A29" w:rsidR="5144A648" w:rsidRDefault="5144A648"/>
    <w:p w14:paraId="02352CC7" w14:textId="77777777" w:rsidR="00D8210B" w:rsidRDefault="00D8210B"/>
    <w:p w14:paraId="0B71A2AE" w14:textId="77777777" w:rsidR="00886E5D" w:rsidRDefault="00886E5D">
      <w:pPr>
        <w:rPr>
          <w:b/>
          <w:bCs/>
          <w:color w:val="0000FF"/>
          <w:sz w:val="28"/>
          <w:szCs w:val="28"/>
          <w:highlight w:val="lightGray"/>
        </w:rPr>
      </w:pPr>
      <w:r>
        <w:rPr>
          <w:b/>
          <w:bCs/>
          <w:color w:val="0000FF"/>
          <w:sz w:val="28"/>
          <w:szCs w:val="28"/>
          <w:highlight w:val="lightGray"/>
        </w:rPr>
        <w:br w:type="page"/>
      </w:r>
    </w:p>
    <w:p w14:paraId="4F016264" w14:textId="4AFDF375" w:rsidR="009D5EB4" w:rsidRDefault="009D5EB4">
      <w:pPr>
        <w:rPr>
          <w:b/>
          <w:bCs/>
          <w:color w:val="0000FF"/>
          <w:sz w:val="28"/>
          <w:szCs w:val="28"/>
        </w:rPr>
      </w:pPr>
      <w:r w:rsidRPr="009D5EB4">
        <w:rPr>
          <w:b/>
          <w:bCs/>
          <w:color w:val="0000FF"/>
          <w:sz w:val="28"/>
          <w:szCs w:val="28"/>
          <w:highlight w:val="lightGray"/>
        </w:rPr>
        <w:lastRenderedPageBreak/>
        <w:t>Kryteria oceny w formularzu recenzji w APD</w:t>
      </w:r>
      <w:r>
        <w:rPr>
          <w:b/>
          <w:bCs/>
          <w:color w:val="0000FF"/>
          <w:sz w:val="28"/>
          <w:szCs w:val="28"/>
        </w:rPr>
        <w:t xml:space="preserve"> </w:t>
      </w:r>
    </w:p>
    <w:p w14:paraId="3242E527" w14:textId="4F8B1AD8" w:rsidR="009D5EB4" w:rsidRDefault="00D8210B">
      <w:pPr>
        <w:rPr>
          <w:rStyle w:val="bold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Czy treść pracy odpowiada tematowi określonemu w tytule?</w:t>
      </w:r>
    </w:p>
    <w:p w14:paraId="26919F25" w14:textId="595B5E37" w:rsidR="00D8210B" w:rsidRDefault="00D8210B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Ocena układu pracy, struktury podziału treści, kolejności rozdziałów, kompletności tez itp.</w:t>
      </w:r>
    </w:p>
    <w:p w14:paraId="3688C837" w14:textId="46CF624A" w:rsidR="00D8210B" w:rsidRDefault="00D8210B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 xml:space="preserve">Merytoryczna ocena </w:t>
      </w:r>
      <w:r>
        <w:rPr>
          <w:rStyle w:val="normaltextrun"/>
          <w:rFonts w:cstheme="minorHAnsi"/>
          <w:sz w:val="24"/>
          <w:szCs w:val="24"/>
        </w:rPr>
        <w:t xml:space="preserve"> </w:t>
      </w:r>
    </w:p>
    <w:p w14:paraId="2FBEC83C" w14:textId="09977D1B" w:rsidR="00D8210B" w:rsidRDefault="00D8210B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Czy i w jakim zakresie praca stanowi nowe ujęcie?</w:t>
      </w:r>
    </w:p>
    <w:p w14:paraId="0461E2B5" w14:textId="5CECB0EF" w:rsidR="00D8210B" w:rsidRDefault="00D8210B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Charakterystyka doboru i wykorzystania źródeł</w:t>
      </w:r>
    </w:p>
    <w:p w14:paraId="45A560AC" w14:textId="747A90E1" w:rsidR="00D8210B" w:rsidRPr="00D8210B" w:rsidRDefault="00D8210B">
      <w:pPr>
        <w:rPr>
          <w:rStyle w:val="normaltextrun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Ocena formalnej strony pracy (poprawność języka, opanowanie techniki pisania pracy, spis rzeczy, odsyłacze)</w:t>
      </w:r>
    </w:p>
    <w:p w14:paraId="70BACD3F" w14:textId="1D492E20" w:rsidR="00D8210B" w:rsidRDefault="00D8210B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bold"/>
        </w:rPr>
        <w:t>Sposób wykorzystania pracy (publikacja, udostępnianie instytucjom, materiał źródłowy)</w:t>
      </w:r>
    </w:p>
    <w:p w14:paraId="14467D77" w14:textId="77777777" w:rsidR="00D8210B" w:rsidRPr="009D5EB4" w:rsidRDefault="00D8210B">
      <w:pPr>
        <w:rPr>
          <w:sz w:val="24"/>
          <w:szCs w:val="24"/>
        </w:rPr>
      </w:pPr>
    </w:p>
    <w:p w14:paraId="430D6027" w14:textId="77777777" w:rsidR="009D5EB4" w:rsidRPr="009D5EB4" w:rsidRDefault="009D5EB4">
      <w:pPr>
        <w:rPr>
          <w:sz w:val="24"/>
          <w:szCs w:val="24"/>
        </w:rPr>
      </w:pPr>
    </w:p>
    <w:p w14:paraId="0F3D227F" w14:textId="77777777" w:rsidR="009D5EB4" w:rsidRPr="009D5EB4" w:rsidRDefault="009D5EB4">
      <w:pPr>
        <w:rPr>
          <w:sz w:val="24"/>
          <w:szCs w:val="24"/>
        </w:rPr>
      </w:pPr>
    </w:p>
    <w:p w14:paraId="50242A1A" w14:textId="6018DE1A" w:rsidR="009D5EB4" w:rsidRPr="009D5EB4" w:rsidRDefault="009D5EB4">
      <w:pPr>
        <w:rPr>
          <w:b/>
          <w:bCs/>
          <w:color w:val="0000FF"/>
          <w:sz w:val="28"/>
          <w:szCs w:val="28"/>
        </w:rPr>
      </w:pPr>
      <w:r w:rsidRPr="009D5EB4">
        <w:rPr>
          <w:b/>
          <w:bCs/>
          <w:color w:val="0000FF"/>
          <w:sz w:val="28"/>
          <w:szCs w:val="28"/>
          <w:highlight w:val="lightGray"/>
        </w:rPr>
        <w:t>Kryteria oceny w Konkursie Dziekana na najlepszą pracę dyplomową:</w:t>
      </w:r>
    </w:p>
    <w:p w14:paraId="623642BF" w14:textId="6265BFFA" w:rsidR="009D5EB4" w:rsidRP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 aktualność tematyki,</w:t>
      </w:r>
    </w:p>
    <w:p w14:paraId="7BB30FCF" w14:textId="7482C4E4" w:rsidR="009D5EB4" w:rsidRP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 xml:space="preserve">– oryginalność ujęcia,  </w:t>
      </w:r>
    </w:p>
    <w:p w14:paraId="08B970E5" w14:textId="57C84E52" w:rsidR="009D5EB4" w:rsidRP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 sposób postawienia i rozwiązania problemu badawczego,</w:t>
      </w:r>
    </w:p>
    <w:p w14:paraId="0A56A267" w14:textId="2FF1D48A" w:rsidR="009D5EB4" w:rsidRP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 metodyka badania,</w:t>
      </w:r>
    </w:p>
    <w:p w14:paraId="480A80F1" w14:textId="56018746" w:rsidR="009D5EB4" w:rsidRP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>– przegląd literatury.</w:t>
      </w:r>
    </w:p>
    <w:p w14:paraId="2013EC4F" w14:textId="77777777" w:rsidR="00432DA6" w:rsidRDefault="00432DA6">
      <w:pPr>
        <w:rPr>
          <w:rStyle w:val="normaltextrun"/>
          <w:rFonts w:cstheme="minorHAnsi"/>
          <w:sz w:val="24"/>
          <w:szCs w:val="24"/>
        </w:rPr>
      </w:pPr>
    </w:p>
    <w:p w14:paraId="13AF6D96" w14:textId="71BB6FF1" w:rsidR="009D5EB4" w:rsidRDefault="009D5EB4">
      <w:pPr>
        <w:rPr>
          <w:rStyle w:val="normaltextrun"/>
          <w:rFonts w:cstheme="minorHAnsi"/>
          <w:sz w:val="24"/>
          <w:szCs w:val="24"/>
        </w:rPr>
      </w:pPr>
      <w:r w:rsidRPr="009D5EB4">
        <w:rPr>
          <w:rStyle w:val="normaltextrun"/>
          <w:rFonts w:cstheme="minorHAnsi"/>
          <w:sz w:val="24"/>
          <w:szCs w:val="24"/>
        </w:rPr>
        <w:t xml:space="preserve">W ramach każdego kryterium przyznaje się punkty, od 1 do 5 punktów, przy czym 5 punktów jest oceną najwyższą. </w:t>
      </w:r>
    </w:p>
    <w:p w14:paraId="203B32E4" w14:textId="77777777" w:rsidR="00A94B25" w:rsidRDefault="00A94B25">
      <w:pPr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br w:type="page"/>
      </w:r>
    </w:p>
    <w:p w14:paraId="1A1C05E9" w14:textId="668F9A29" w:rsidR="00A94B25" w:rsidRPr="002A0399" w:rsidRDefault="00A94B25" w:rsidP="00A94B25">
      <w:pPr>
        <w:pStyle w:val="Akapitzlist"/>
        <w:numPr>
          <w:ilvl w:val="0"/>
          <w:numId w:val="29"/>
        </w:numPr>
        <w:rPr>
          <w:b/>
          <w:bCs/>
          <w:color w:val="215EE7"/>
          <w:sz w:val="28"/>
          <w:szCs w:val="28"/>
        </w:rPr>
      </w:pPr>
      <w:r>
        <w:rPr>
          <w:b/>
          <w:bCs/>
          <w:color w:val="215EE7"/>
          <w:sz w:val="28"/>
          <w:szCs w:val="28"/>
        </w:rPr>
        <w:lastRenderedPageBreak/>
        <w:t>Wymogi redakcyjne – wskazówki ogólne</w:t>
      </w:r>
    </w:p>
    <w:p w14:paraId="7E1BB589" w14:textId="77777777" w:rsidR="00A94B25" w:rsidRPr="00E97985" w:rsidRDefault="00A94B25" w:rsidP="00A94B25">
      <w:pPr>
        <w:pStyle w:val="Nagwek2"/>
        <w:rPr>
          <w:rFonts w:ascii="Lato" w:hAnsi="Lato"/>
          <w:lang w:val="pl-PL"/>
        </w:rPr>
      </w:pPr>
      <w:bookmarkStart w:id="1" w:name="_Toc435097941"/>
    </w:p>
    <w:bookmarkEnd w:id="1"/>
    <w:p w14:paraId="71F750CC" w14:textId="77777777" w:rsidR="00A94B25" w:rsidRPr="004D4BE4" w:rsidRDefault="00A94B25" w:rsidP="00A94B25">
      <w:pPr>
        <w:numPr>
          <w:ilvl w:val="1"/>
          <w:numId w:val="30"/>
        </w:numPr>
        <w:tabs>
          <w:tab w:val="clear" w:pos="1211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4D4BE4"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>ę należy przygotować w wersji elektronicznej. Jedynie na życzenie promotora lub recenzenta praca ma formę</w:t>
      </w:r>
      <w:r w:rsidRPr="004D4BE4">
        <w:rPr>
          <w:rFonts w:ascii="Times New Roman" w:hAnsi="Times New Roman"/>
          <w:sz w:val="24"/>
          <w:szCs w:val="24"/>
        </w:rPr>
        <w:t xml:space="preserve"> maszynopisu.</w:t>
      </w:r>
    </w:p>
    <w:p w14:paraId="4BF62B7E" w14:textId="77777777" w:rsidR="00A94B25" w:rsidRDefault="00A94B25" w:rsidP="00A94B25">
      <w:pPr>
        <w:numPr>
          <w:ilvl w:val="1"/>
          <w:numId w:val="30"/>
        </w:numPr>
        <w:tabs>
          <w:tab w:val="clear" w:pos="1211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4D4BE4">
        <w:rPr>
          <w:rFonts w:ascii="Times New Roman" w:hAnsi="Times New Roman"/>
          <w:sz w:val="24"/>
          <w:szCs w:val="24"/>
        </w:rPr>
        <w:t>Przypisy</w:t>
      </w:r>
      <w:r>
        <w:rPr>
          <w:rFonts w:ascii="Times New Roman" w:hAnsi="Times New Roman"/>
          <w:sz w:val="24"/>
          <w:szCs w:val="24"/>
        </w:rPr>
        <w:t xml:space="preserve"> w tekście pracy</w:t>
      </w:r>
      <w:r w:rsidRPr="004D4BE4">
        <w:rPr>
          <w:rFonts w:ascii="Times New Roman" w:hAnsi="Times New Roman"/>
          <w:sz w:val="24"/>
          <w:szCs w:val="24"/>
        </w:rPr>
        <w:t xml:space="preserve"> powinny być zgodne ze </w:t>
      </w:r>
      <w:r w:rsidRPr="00A5415C">
        <w:rPr>
          <w:rFonts w:ascii="Times New Roman" w:hAnsi="Times New Roman"/>
          <w:b/>
          <w:bCs/>
          <w:sz w:val="24"/>
          <w:szCs w:val="24"/>
        </w:rPr>
        <w:t>stylem APA</w:t>
      </w:r>
      <w:r w:rsidRPr="004D4BE4">
        <w:rPr>
          <w:rFonts w:ascii="Times New Roman" w:hAnsi="Times New Roman"/>
          <w:sz w:val="24"/>
          <w:szCs w:val="24"/>
        </w:rPr>
        <w:t>. Odniesienia do osób</w:t>
      </w:r>
      <w:r>
        <w:rPr>
          <w:rFonts w:ascii="Times New Roman" w:hAnsi="Times New Roman"/>
          <w:sz w:val="24"/>
          <w:szCs w:val="24"/>
        </w:rPr>
        <w:t xml:space="preserve"> (autorów prac)</w:t>
      </w:r>
      <w:r w:rsidRPr="004D4BE4">
        <w:rPr>
          <w:rFonts w:ascii="Times New Roman" w:hAnsi="Times New Roman"/>
          <w:sz w:val="24"/>
          <w:szCs w:val="24"/>
        </w:rPr>
        <w:t xml:space="preserve"> w tekście powinny zawierać nazwisko i rok publikacji</w:t>
      </w:r>
      <w:r>
        <w:rPr>
          <w:rFonts w:ascii="Times New Roman" w:hAnsi="Times New Roman"/>
          <w:sz w:val="24"/>
          <w:szCs w:val="24"/>
        </w:rPr>
        <w:t xml:space="preserve"> (ewentualnie numer strony)</w:t>
      </w:r>
      <w:r w:rsidRPr="004D4BE4">
        <w:rPr>
          <w:rFonts w:ascii="Times New Roman" w:hAnsi="Times New Roman"/>
          <w:sz w:val="24"/>
          <w:szCs w:val="24"/>
        </w:rPr>
        <w:t xml:space="preserve">. NIE należy używać tytułów takich jak Pan, Doktor, Profesor itp. </w:t>
      </w:r>
    </w:p>
    <w:p w14:paraId="3DEF6840" w14:textId="77777777" w:rsidR="00A94B25" w:rsidRDefault="00A94B25" w:rsidP="00A94B25">
      <w:pPr>
        <w:ind w:left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cytatach i </w:t>
      </w:r>
      <w:proofErr w:type="spellStart"/>
      <w:r>
        <w:rPr>
          <w:rFonts w:ascii="Times New Roman" w:hAnsi="Times New Roman"/>
          <w:sz w:val="24"/>
          <w:szCs w:val="24"/>
        </w:rPr>
        <w:t>odwołaniach</w:t>
      </w:r>
      <w:proofErr w:type="spellEnd"/>
      <w:r>
        <w:rPr>
          <w:rFonts w:ascii="Times New Roman" w:hAnsi="Times New Roman"/>
          <w:sz w:val="24"/>
          <w:szCs w:val="24"/>
        </w:rPr>
        <w:t xml:space="preserve">, które znajdują się w przykładowym tekście poniżej zastosowano styl APA z wykorzystaniem </w:t>
      </w:r>
      <w:r w:rsidRPr="00A5415C">
        <w:rPr>
          <w:rFonts w:ascii="Times New Roman" w:hAnsi="Times New Roman"/>
          <w:b/>
          <w:bCs/>
          <w:sz w:val="24"/>
          <w:szCs w:val="24"/>
        </w:rPr>
        <w:t>narzędzia Worda (Odwołania-Cytaty i bibliografia).</w:t>
      </w:r>
      <w:r>
        <w:rPr>
          <w:rFonts w:ascii="Times New Roman" w:hAnsi="Times New Roman"/>
          <w:sz w:val="24"/>
          <w:szCs w:val="24"/>
        </w:rPr>
        <w:t xml:space="preserve"> Rekomendujemy wykorzystanie tego narzędzia przy pisaniu własnej pracy dyplomowej. Oto adres strony, z której można dowiedzieć się, jak tworzyć cytaty, odwołania i bibliografię za pomocą tego narzędzia:</w:t>
      </w:r>
    </w:p>
    <w:p w14:paraId="247F332C" w14:textId="77777777" w:rsidR="00A94B25" w:rsidRDefault="00DE6BD5" w:rsidP="00A94B25">
      <w:pPr>
        <w:ind w:left="51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A94B25" w:rsidRPr="00A804C1">
          <w:rPr>
            <w:rStyle w:val="Hipercze"/>
          </w:rPr>
          <w:t>https://support.microsoft.com/pl-pl/office/tworzenie-bibliografii-cytat%C3%B3w-i-odwo%C5%82a%C5%84-17686589-4824-4940-9c69-342c289fa2a5</w:t>
        </w:r>
      </w:hyperlink>
    </w:p>
    <w:p w14:paraId="0EAB9109" w14:textId="2C1D6D46" w:rsidR="00A94B25" w:rsidRDefault="009B4706" w:rsidP="00A94B25">
      <w:pPr>
        <w:numPr>
          <w:ilvl w:val="1"/>
          <w:numId w:val="30"/>
        </w:numPr>
        <w:tabs>
          <w:tab w:val="clear" w:pos="1211"/>
        </w:tabs>
        <w:spacing w:after="0" w:line="276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pliku </w:t>
      </w:r>
      <w:proofErr w:type="spellStart"/>
      <w:r w:rsidRPr="009B4706">
        <w:rPr>
          <w:rFonts w:ascii="Times New Roman" w:hAnsi="Times New Roman"/>
          <w:b/>
          <w:bCs/>
          <w:sz w:val="24"/>
          <w:szCs w:val="24"/>
        </w:rPr>
        <w:t>WNEIZ_standardy</w:t>
      </w:r>
      <w:proofErr w:type="spellEnd"/>
      <w:r w:rsidRPr="009B4706">
        <w:rPr>
          <w:rFonts w:ascii="Times New Roman" w:hAnsi="Times New Roman"/>
          <w:b/>
          <w:bCs/>
          <w:sz w:val="24"/>
          <w:szCs w:val="24"/>
        </w:rPr>
        <w:t xml:space="preserve"> prac_TEMPLATE</w:t>
      </w:r>
      <w:r>
        <w:rPr>
          <w:rFonts w:ascii="Times New Roman" w:hAnsi="Times New Roman"/>
          <w:sz w:val="24"/>
          <w:szCs w:val="24"/>
        </w:rPr>
        <w:t>.doc</w:t>
      </w:r>
      <w:r w:rsidR="00A94B25" w:rsidRPr="00F1125C">
        <w:rPr>
          <w:rFonts w:ascii="Times New Roman" w:hAnsi="Times New Roman"/>
          <w:sz w:val="24"/>
          <w:szCs w:val="24"/>
        </w:rPr>
        <w:t xml:space="preserve"> przedstawiono przykład, jak zastosować odpowiednie style </w:t>
      </w:r>
      <w:r w:rsidR="00A94B25">
        <w:rPr>
          <w:rFonts w:ascii="Times New Roman" w:hAnsi="Times New Roman"/>
          <w:sz w:val="24"/>
          <w:szCs w:val="24"/>
        </w:rPr>
        <w:t>przy pisaniu pracy. Dotyczy to wszelkich wymogów, które należy zastosować przy wstawianiu tytułów rozdziałów i podrozdziałów, pisaniu tekstu, wstawianiu przypisów i bibliografii, tabel, rysunków, wykresów itd. Wystarczy zastosować podany szablon przy pisaniu własnej pracy dyplomowej.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706">
        <w:rPr>
          <w:rFonts w:ascii="Times New Roman" w:hAnsi="Times New Roman"/>
          <w:color w:val="FF0000"/>
          <w:sz w:val="24"/>
          <w:szCs w:val="24"/>
        </w:rPr>
        <w:t>Tak przygotowaną pracę należy zamieścić w APD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E66517" w14:textId="4562F4E0" w:rsidR="009B4706" w:rsidRDefault="009B4706" w:rsidP="009B4706">
      <w:pPr>
        <w:spacing w:after="0" w:line="276" w:lineRule="auto"/>
        <w:ind w:left="1134"/>
        <w:rPr>
          <w:rFonts w:ascii="Times New Roman" w:hAnsi="Times New Roman"/>
          <w:sz w:val="24"/>
          <w:szCs w:val="24"/>
        </w:rPr>
      </w:pPr>
    </w:p>
    <w:p w14:paraId="1014E2E4" w14:textId="77777777" w:rsidR="009B4706" w:rsidRPr="00A94B25" w:rsidRDefault="009B4706" w:rsidP="00CB4A09">
      <w:pPr>
        <w:spacing w:after="0" w:line="276" w:lineRule="auto"/>
        <w:ind w:left="539"/>
        <w:jc w:val="both"/>
        <w:rPr>
          <w:rFonts w:ascii="Times New Roman" w:hAnsi="Times New Roman"/>
          <w:sz w:val="24"/>
          <w:szCs w:val="24"/>
        </w:rPr>
      </w:pPr>
    </w:p>
    <w:p w14:paraId="3501DD39" w14:textId="5027872F" w:rsidR="003B4075" w:rsidRDefault="003B4075">
      <w:pPr>
        <w:rPr>
          <w:b/>
          <w:bCs/>
          <w:color w:val="215EE7"/>
          <w:sz w:val="28"/>
          <w:szCs w:val="28"/>
        </w:rPr>
      </w:pPr>
    </w:p>
    <w:sectPr w:rsidR="003B4075" w:rsidSect="00B124FF">
      <w:footerReference w:type="default" r:id="rId13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1A75D" w14:textId="77777777" w:rsidR="00DE6BD5" w:rsidRDefault="00DE6BD5" w:rsidP="00B124FF">
      <w:pPr>
        <w:spacing w:after="0" w:line="240" w:lineRule="auto"/>
      </w:pPr>
      <w:r>
        <w:separator/>
      </w:r>
    </w:p>
  </w:endnote>
  <w:endnote w:type="continuationSeparator" w:id="0">
    <w:p w14:paraId="2CE9EA92" w14:textId="77777777" w:rsidR="00DE6BD5" w:rsidRDefault="00DE6BD5" w:rsidP="00B1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979032825"/>
      <w:docPartObj>
        <w:docPartGallery w:val="Page Numbers (Bottom of Page)"/>
        <w:docPartUnique/>
      </w:docPartObj>
    </w:sdtPr>
    <w:sdtEndPr/>
    <w:sdtContent>
      <w:p w14:paraId="2EA36177" w14:textId="4F2AD921" w:rsidR="000345D6" w:rsidRPr="000345D6" w:rsidRDefault="000345D6" w:rsidP="000345D6">
        <w:pPr>
          <w:pStyle w:val="Stopka"/>
          <w:jc w:val="right"/>
          <w:rPr>
            <w:sz w:val="20"/>
          </w:rPr>
        </w:pPr>
        <w:r w:rsidRPr="000345D6">
          <w:rPr>
            <w:sz w:val="20"/>
          </w:rPr>
          <w:t xml:space="preserve">Strona | </w:t>
        </w:r>
        <w:r w:rsidRPr="000345D6">
          <w:rPr>
            <w:sz w:val="20"/>
          </w:rPr>
          <w:fldChar w:fldCharType="begin"/>
        </w:r>
        <w:r w:rsidRPr="000345D6">
          <w:rPr>
            <w:sz w:val="20"/>
          </w:rPr>
          <w:instrText>PAGE   \* MERGEFORMAT</w:instrText>
        </w:r>
        <w:r w:rsidRPr="000345D6">
          <w:rPr>
            <w:sz w:val="20"/>
          </w:rPr>
          <w:fldChar w:fldCharType="separate"/>
        </w:r>
        <w:r w:rsidR="00560B8C">
          <w:rPr>
            <w:noProof/>
            <w:sz w:val="20"/>
          </w:rPr>
          <w:t>1</w:t>
        </w:r>
        <w:r w:rsidRPr="000345D6">
          <w:rPr>
            <w:sz w:val="20"/>
          </w:rPr>
          <w:fldChar w:fldCharType="end"/>
        </w:r>
        <w:r w:rsidRPr="000345D6">
          <w:rPr>
            <w:sz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07D2B" w14:textId="77777777" w:rsidR="00DE6BD5" w:rsidRDefault="00DE6BD5" w:rsidP="00B124FF">
      <w:pPr>
        <w:spacing w:after="0" w:line="240" w:lineRule="auto"/>
      </w:pPr>
      <w:r>
        <w:separator/>
      </w:r>
    </w:p>
  </w:footnote>
  <w:footnote w:type="continuationSeparator" w:id="0">
    <w:p w14:paraId="73FC1421" w14:textId="77777777" w:rsidR="00DE6BD5" w:rsidRDefault="00DE6BD5" w:rsidP="00B124FF">
      <w:pPr>
        <w:spacing w:after="0" w:line="240" w:lineRule="auto"/>
      </w:pPr>
      <w:r>
        <w:continuationSeparator/>
      </w:r>
    </w:p>
  </w:footnote>
  <w:footnote w:id="1">
    <w:p w14:paraId="3B4FD1B5" w14:textId="34AAB9C7" w:rsidR="00B124FF" w:rsidRPr="001F5507" w:rsidRDefault="00B124FF" w:rsidP="00B124FF">
      <w:pPr>
        <w:pStyle w:val="Tekstprzypisudolnego"/>
        <w:jc w:val="both"/>
        <w:rPr>
          <w:color w:val="000000" w:themeColor="text1"/>
        </w:rPr>
      </w:pPr>
      <w:r w:rsidRPr="00B124FF">
        <w:rPr>
          <w:rStyle w:val="Odwoanieprzypisudolnego"/>
        </w:rPr>
        <w:t>*</w:t>
      </w:r>
      <w:r w:rsidRPr="00B124FF">
        <w:t xml:space="preserve"> </w:t>
      </w:r>
      <w:r w:rsidRPr="001F5507">
        <w:rPr>
          <w:color w:val="000000" w:themeColor="text1"/>
        </w:rPr>
        <w:t xml:space="preserve">Standardy prac dyplomowych obowiązują od roku akademickiego 2021-2022, tj. dla studentów rozpoczynających seminaria w tym roku, dla wszystkich kierunków studiów prowadzonych na </w:t>
      </w:r>
      <w:proofErr w:type="spellStart"/>
      <w:r w:rsidRPr="001F5507">
        <w:rPr>
          <w:color w:val="000000" w:themeColor="text1"/>
        </w:rPr>
        <w:t>WNEiZ</w:t>
      </w:r>
      <w:proofErr w:type="spellEnd"/>
      <w:r w:rsidRPr="001F5507">
        <w:rPr>
          <w:color w:val="000000" w:themeColor="text1"/>
        </w:rPr>
        <w:t xml:space="preserve"> UMK, zarówno w języku polskim, jak i angielskim.</w:t>
      </w:r>
    </w:p>
  </w:footnote>
  <w:footnote w:id="2">
    <w:p w14:paraId="3F084017" w14:textId="1E1F70E6" w:rsidR="00CA2329" w:rsidRPr="00E10C80" w:rsidRDefault="00CA2329" w:rsidP="00CA2329">
      <w:pPr>
        <w:pStyle w:val="Tekstprzypisudolnego"/>
        <w:jc w:val="both"/>
        <w:rPr>
          <w:color w:val="000000" w:themeColor="text1"/>
        </w:rPr>
      </w:pPr>
      <w:r w:rsidRPr="00E10C80">
        <w:rPr>
          <w:rStyle w:val="Odwoanieprzypisudolnego"/>
          <w:color w:val="000000" w:themeColor="text1"/>
        </w:rPr>
        <w:t>**</w:t>
      </w:r>
      <w:r w:rsidRPr="00E10C80">
        <w:rPr>
          <w:color w:val="000000" w:themeColor="text1"/>
        </w:rPr>
        <w:t xml:space="preserve"> Obecnie: załącznik nr 3 do zarządzenia </w:t>
      </w:r>
      <w:r w:rsidR="000612C3" w:rsidRPr="00E10C80">
        <w:rPr>
          <w:color w:val="000000" w:themeColor="text1"/>
        </w:rPr>
        <w:t>n</w:t>
      </w:r>
      <w:r w:rsidRPr="00E10C80">
        <w:rPr>
          <w:color w:val="000000" w:themeColor="text1"/>
        </w:rPr>
        <w:t>r 126 Rektora UMK z dnia 4 czerwca 2020r. (Biuletyn Prawny Uniwersytetu Mikołaja Kopernika w Toruniu, Rok 2020; poz. 221).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8D6"/>
    <w:multiLevelType w:val="hybridMultilevel"/>
    <w:tmpl w:val="35C091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E2083"/>
    <w:multiLevelType w:val="hybridMultilevel"/>
    <w:tmpl w:val="F1E0D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257C7"/>
    <w:multiLevelType w:val="hybridMultilevel"/>
    <w:tmpl w:val="599044FE"/>
    <w:lvl w:ilvl="0" w:tplc="6B7CF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4EEE"/>
    <w:multiLevelType w:val="multilevel"/>
    <w:tmpl w:val="734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AC4C91"/>
    <w:multiLevelType w:val="hybridMultilevel"/>
    <w:tmpl w:val="48EE6730"/>
    <w:lvl w:ilvl="0" w:tplc="D806E65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0BA27280"/>
    <w:multiLevelType w:val="hybridMultilevel"/>
    <w:tmpl w:val="A77859C6"/>
    <w:lvl w:ilvl="0" w:tplc="F1B2E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592F11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AEC68AB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9803F0">
      <w:start w:val="3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5A064D"/>
    <w:multiLevelType w:val="multilevel"/>
    <w:tmpl w:val="C4A6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44B9A"/>
    <w:multiLevelType w:val="hybridMultilevel"/>
    <w:tmpl w:val="33C68E5A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5135E"/>
    <w:multiLevelType w:val="hybridMultilevel"/>
    <w:tmpl w:val="46824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A4F08"/>
    <w:multiLevelType w:val="hybridMultilevel"/>
    <w:tmpl w:val="5BC2A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7213BF"/>
    <w:multiLevelType w:val="multilevel"/>
    <w:tmpl w:val="7C04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749F9"/>
    <w:multiLevelType w:val="hybridMultilevel"/>
    <w:tmpl w:val="3DB0D5CA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905CB"/>
    <w:multiLevelType w:val="hybridMultilevel"/>
    <w:tmpl w:val="F5487090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30B64"/>
    <w:multiLevelType w:val="hybridMultilevel"/>
    <w:tmpl w:val="F0BCE0BC"/>
    <w:lvl w:ilvl="0" w:tplc="1592F1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E6E0C77"/>
    <w:multiLevelType w:val="multilevel"/>
    <w:tmpl w:val="C7C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063619"/>
    <w:multiLevelType w:val="hybridMultilevel"/>
    <w:tmpl w:val="9CCEF868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6" w15:restartNumberingAfterBreak="0">
    <w:nsid w:val="21C77A2D"/>
    <w:multiLevelType w:val="hybridMultilevel"/>
    <w:tmpl w:val="A77859C6"/>
    <w:lvl w:ilvl="0" w:tplc="F1B2E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592F11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AEC68AB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9803F0">
      <w:start w:val="3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375949"/>
    <w:multiLevelType w:val="multilevel"/>
    <w:tmpl w:val="3E08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AC6814"/>
    <w:multiLevelType w:val="hybridMultilevel"/>
    <w:tmpl w:val="3C842456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F4861"/>
    <w:multiLevelType w:val="hybridMultilevel"/>
    <w:tmpl w:val="C95A2ACA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C39DE"/>
    <w:multiLevelType w:val="multilevel"/>
    <w:tmpl w:val="7D18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B84334"/>
    <w:multiLevelType w:val="hybridMultilevel"/>
    <w:tmpl w:val="BE42615C"/>
    <w:lvl w:ilvl="0" w:tplc="2578E1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B7D79"/>
    <w:multiLevelType w:val="multilevel"/>
    <w:tmpl w:val="51FECE14"/>
    <w:lvl w:ilvl="0">
      <w:start w:val="5"/>
      <w:numFmt w:val="decimal"/>
      <w:lvlText w:val="%1.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418"/>
        </w:tabs>
        <w:ind w:left="1418" w:hanging="17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4712D44"/>
    <w:multiLevelType w:val="hybridMultilevel"/>
    <w:tmpl w:val="957EAED8"/>
    <w:lvl w:ilvl="0" w:tplc="3476DAE0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D73A5"/>
    <w:multiLevelType w:val="hybridMultilevel"/>
    <w:tmpl w:val="A00EE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C088A"/>
    <w:multiLevelType w:val="hybridMultilevel"/>
    <w:tmpl w:val="AADC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86764"/>
    <w:multiLevelType w:val="hybridMultilevel"/>
    <w:tmpl w:val="68C02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6224D"/>
    <w:multiLevelType w:val="hybridMultilevel"/>
    <w:tmpl w:val="E3283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3021A"/>
    <w:multiLevelType w:val="multilevel"/>
    <w:tmpl w:val="7EB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AA537B"/>
    <w:multiLevelType w:val="hybridMultilevel"/>
    <w:tmpl w:val="AA003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E70DA"/>
    <w:multiLevelType w:val="multilevel"/>
    <w:tmpl w:val="68F8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286116"/>
    <w:multiLevelType w:val="hybridMultilevel"/>
    <w:tmpl w:val="91200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76960"/>
    <w:multiLevelType w:val="hybridMultilevel"/>
    <w:tmpl w:val="91329692"/>
    <w:lvl w:ilvl="0" w:tplc="F1B2E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FA325E">
      <w:start w:val="1"/>
      <w:numFmt w:val="decimal"/>
      <w:lvlText w:val="3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1592F11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AEC68AB0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59803F0">
      <w:start w:val="3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F573FA"/>
    <w:multiLevelType w:val="multilevel"/>
    <w:tmpl w:val="FFD2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4"/>
  </w:num>
  <w:num w:numId="3">
    <w:abstractNumId w:val="29"/>
  </w:num>
  <w:num w:numId="4">
    <w:abstractNumId w:val="31"/>
  </w:num>
  <w:num w:numId="5">
    <w:abstractNumId w:val="24"/>
  </w:num>
  <w:num w:numId="6">
    <w:abstractNumId w:val="20"/>
  </w:num>
  <w:num w:numId="7">
    <w:abstractNumId w:val="33"/>
  </w:num>
  <w:num w:numId="8">
    <w:abstractNumId w:val="14"/>
  </w:num>
  <w:num w:numId="9">
    <w:abstractNumId w:val="3"/>
  </w:num>
  <w:num w:numId="10">
    <w:abstractNumId w:val="17"/>
  </w:num>
  <w:num w:numId="11">
    <w:abstractNumId w:val="28"/>
  </w:num>
  <w:num w:numId="12">
    <w:abstractNumId w:val="10"/>
  </w:num>
  <w:num w:numId="13">
    <w:abstractNumId w:val="30"/>
  </w:num>
  <w:num w:numId="14">
    <w:abstractNumId w:val="6"/>
  </w:num>
  <w:num w:numId="15">
    <w:abstractNumId w:val="0"/>
  </w:num>
  <w:num w:numId="16">
    <w:abstractNumId w:val="25"/>
  </w:num>
  <w:num w:numId="17">
    <w:abstractNumId w:val="1"/>
  </w:num>
  <w:num w:numId="18">
    <w:abstractNumId w:val="8"/>
  </w:num>
  <w:num w:numId="19">
    <w:abstractNumId w:val="26"/>
  </w:num>
  <w:num w:numId="20">
    <w:abstractNumId w:val="16"/>
  </w:num>
  <w:num w:numId="21">
    <w:abstractNumId w:val="13"/>
  </w:num>
  <w:num w:numId="22">
    <w:abstractNumId w:val="15"/>
  </w:num>
  <w:num w:numId="23">
    <w:abstractNumId w:val="12"/>
  </w:num>
  <w:num w:numId="24">
    <w:abstractNumId w:val="23"/>
  </w:num>
  <w:num w:numId="25">
    <w:abstractNumId w:val="18"/>
  </w:num>
  <w:num w:numId="26">
    <w:abstractNumId w:val="19"/>
  </w:num>
  <w:num w:numId="27">
    <w:abstractNumId w:val="9"/>
  </w:num>
  <w:num w:numId="28">
    <w:abstractNumId w:val="2"/>
  </w:num>
  <w:num w:numId="29">
    <w:abstractNumId w:val="21"/>
  </w:num>
  <w:num w:numId="30">
    <w:abstractNumId w:val="22"/>
  </w:num>
  <w:num w:numId="31">
    <w:abstractNumId w:val="11"/>
  </w:num>
  <w:num w:numId="32">
    <w:abstractNumId w:val="7"/>
  </w:num>
  <w:num w:numId="33">
    <w:abstractNumId w:val="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9B"/>
    <w:rsid w:val="000345D6"/>
    <w:rsid w:val="000432BC"/>
    <w:rsid w:val="00057E7F"/>
    <w:rsid w:val="000612C3"/>
    <w:rsid w:val="000D5969"/>
    <w:rsid w:val="00143F89"/>
    <w:rsid w:val="00173D64"/>
    <w:rsid w:val="001A5624"/>
    <w:rsid w:val="001D3C42"/>
    <w:rsid w:val="001F5507"/>
    <w:rsid w:val="00202CCD"/>
    <w:rsid w:val="00251E9D"/>
    <w:rsid w:val="0028517F"/>
    <w:rsid w:val="002A0399"/>
    <w:rsid w:val="002A3A5C"/>
    <w:rsid w:val="002D59CE"/>
    <w:rsid w:val="002E7678"/>
    <w:rsid w:val="00305560"/>
    <w:rsid w:val="00307DCA"/>
    <w:rsid w:val="003248D3"/>
    <w:rsid w:val="003268BA"/>
    <w:rsid w:val="00347CCA"/>
    <w:rsid w:val="00366C2C"/>
    <w:rsid w:val="00373098"/>
    <w:rsid w:val="003B4075"/>
    <w:rsid w:val="00432DA6"/>
    <w:rsid w:val="00513840"/>
    <w:rsid w:val="00525C58"/>
    <w:rsid w:val="00534AF9"/>
    <w:rsid w:val="00560B8C"/>
    <w:rsid w:val="0059496B"/>
    <w:rsid w:val="005D4BC1"/>
    <w:rsid w:val="005E279C"/>
    <w:rsid w:val="00657AEF"/>
    <w:rsid w:val="00657CE9"/>
    <w:rsid w:val="00671FDA"/>
    <w:rsid w:val="0067301C"/>
    <w:rsid w:val="006A536F"/>
    <w:rsid w:val="006C5F6A"/>
    <w:rsid w:val="006D313E"/>
    <w:rsid w:val="00725489"/>
    <w:rsid w:val="00732D0A"/>
    <w:rsid w:val="007354C3"/>
    <w:rsid w:val="00745CA6"/>
    <w:rsid w:val="00752FB2"/>
    <w:rsid w:val="0076745B"/>
    <w:rsid w:val="007768D1"/>
    <w:rsid w:val="007C2FB5"/>
    <w:rsid w:val="007F5C7D"/>
    <w:rsid w:val="00871A5E"/>
    <w:rsid w:val="00886E5D"/>
    <w:rsid w:val="008A7853"/>
    <w:rsid w:val="00905AED"/>
    <w:rsid w:val="00921B22"/>
    <w:rsid w:val="00922C08"/>
    <w:rsid w:val="0093099A"/>
    <w:rsid w:val="00930BC5"/>
    <w:rsid w:val="0094089B"/>
    <w:rsid w:val="0095031B"/>
    <w:rsid w:val="00953892"/>
    <w:rsid w:val="00990CC7"/>
    <w:rsid w:val="00997CA3"/>
    <w:rsid w:val="009B4706"/>
    <w:rsid w:val="009B5ECE"/>
    <w:rsid w:val="009D5EB4"/>
    <w:rsid w:val="009F0696"/>
    <w:rsid w:val="00A44587"/>
    <w:rsid w:val="00A5415C"/>
    <w:rsid w:val="00A56CFB"/>
    <w:rsid w:val="00A76B88"/>
    <w:rsid w:val="00A81CF1"/>
    <w:rsid w:val="00A94B25"/>
    <w:rsid w:val="00AF1038"/>
    <w:rsid w:val="00B124FF"/>
    <w:rsid w:val="00B12B75"/>
    <w:rsid w:val="00B15DAF"/>
    <w:rsid w:val="00B24641"/>
    <w:rsid w:val="00B309A9"/>
    <w:rsid w:val="00B46ECB"/>
    <w:rsid w:val="00B62DBD"/>
    <w:rsid w:val="00BD1786"/>
    <w:rsid w:val="00BE5332"/>
    <w:rsid w:val="00C21D88"/>
    <w:rsid w:val="00C42868"/>
    <w:rsid w:val="00C56215"/>
    <w:rsid w:val="00C64B69"/>
    <w:rsid w:val="00CA2329"/>
    <w:rsid w:val="00CB4A09"/>
    <w:rsid w:val="00CC430F"/>
    <w:rsid w:val="00CE56B1"/>
    <w:rsid w:val="00D57132"/>
    <w:rsid w:val="00D8210B"/>
    <w:rsid w:val="00D8698A"/>
    <w:rsid w:val="00DA0ED0"/>
    <w:rsid w:val="00DB6CD5"/>
    <w:rsid w:val="00DB7796"/>
    <w:rsid w:val="00DC2208"/>
    <w:rsid w:val="00DD0EF8"/>
    <w:rsid w:val="00DE6BD5"/>
    <w:rsid w:val="00DF71C9"/>
    <w:rsid w:val="00E10C80"/>
    <w:rsid w:val="00E12B90"/>
    <w:rsid w:val="00E220EF"/>
    <w:rsid w:val="00E46424"/>
    <w:rsid w:val="00EE5E62"/>
    <w:rsid w:val="00F47E8E"/>
    <w:rsid w:val="00FB1DC2"/>
    <w:rsid w:val="00FD3EA2"/>
    <w:rsid w:val="00FE6B08"/>
    <w:rsid w:val="00FF5AA2"/>
    <w:rsid w:val="5144A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C3CD"/>
  <w15:chartTrackingRefBased/>
  <w15:docId w15:val="{B8EBE5D2-64E9-4BFF-BC87-9C60B83C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rsid w:val="00A94B25"/>
    <w:pPr>
      <w:spacing w:before="80" w:after="0" w:line="276" w:lineRule="auto"/>
      <w:outlineLvl w:val="1"/>
    </w:pPr>
    <w:rPr>
      <w:rFonts w:ascii="Arial" w:eastAsia="Times New Roman" w:hAnsi="Arial" w:cs="Times New Roman"/>
      <w:b/>
      <w:bCs/>
      <w:sz w:val="24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089B"/>
    <w:pPr>
      <w:ind w:left="720"/>
      <w:contextualSpacing/>
    </w:pPr>
  </w:style>
  <w:style w:type="paragraph" w:customStyle="1" w:styleId="paragraph">
    <w:name w:val="paragraph"/>
    <w:basedOn w:val="Normalny"/>
    <w:rsid w:val="0077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768D1"/>
  </w:style>
  <w:style w:type="character" w:customStyle="1" w:styleId="normaltextrun">
    <w:name w:val="normaltextrun"/>
    <w:basedOn w:val="Domylnaczcionkaakapitu"/>
    <w:rsid w:val="007768D1"/>
  </w:style>
  <w:style w:type="paragraph" w:styleId="Tekstdymka">
    <w:name w:val="Balloon Text"/>
    <w:basedOn w:val="Normalny"/>
    <w:link w:val="TekstdymkaZnak"/>
    <w:uiPriority w:val="99"/>
    <w:semiHidden/>
    <w:unhideWhenUsed/>
    <w:rsid w:val="007F5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C7D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Domylnaczcionkaakapitu"/>
    <w:rsid w:val="00D8210B"/>
  </w:style>
  <w:style w:type="character" w:styleId="Odwoaniedokomentarza">
    <w:name w:val="annotation reference"/>
    <w:basedOn w:val="Domylnaczcionkaakapitu"/>
    <w:uiPriority w:val="99"/>
    <w:semiHidden/>
    <w:unhideWhenUsed/>
    <w:rsid w:val="00173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D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D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D6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4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4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4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5D6"/>
  </w:style>
  <w:style w:type="paragraph" w:styleId="Stopka">
    <w:name w:val="footer"/>
    <w:basedOn w:val="Normalny"/>
    <w:link w:val="StopkaZnak"/>
    <w:uiPriority w:val="99"/>
    <w:unhideWhenUsed/>
    <w:rsid w:val="00034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5D6"/>
  </w:style>
  <w:style w:type="character" w:customStyle="1" w:styleId="Nagwek2Znak">
    <w:name w:val="Nagłówek 2 Znak"/>
    <w:basedOn w:val="Domylnaczcionkaakapitu"/>
    <w:link w:val="Nagwek2"/>
    <w:uiPriority w:val="9"/>
    <w:rsid w:val="00A94B25"/>
    <w:rPr>
      <w:rFonts w:ascii="Arial" w:eastAsia="Times New Roman" w:hAnsi="Arial" w:cs="Times New Roman"/>
      <w:b/>
      <w:bCs/>
      <w:sz w:val="24"/>
      <w:szCs w:val="26"/>
      <w:lang w:val="en-US" w:bidi="en-US"/>
    </w:rPr>
  </w:style>
  <w:style w:type="character" w:styleId="Hipercze">
    <w:name w:val="Hyperlink"/>
    <w:uiPriority w:val="99"/>
    <w:unhideWhenUsed/>
    <w:rsid w:val="00A94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microsoft.com/pl-pl/office/tworzenie-bibliografii-cytat%C3%B3w-i-odwo%C5%82a%C5%84-17686589-4824-4940-9c69-342c289fa2a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9789D498BA744FA55486F0CF86950D" ma:contentTypeVersion="2" ma:contentTypeDescription="Utwórz nowy dokument." ma:contentTypeScope="" ma:versionID="cc6540c6a6a0aa09ed105eb46e8b699e">
  <xsd:schema xmlns:xsd="http://www.w3.org/2001/XMLSchema" xmlns:xs="http://www.w3.org/2001/XMLSchema" xmlns:p="http://schemas.microsoft.com/office/2006/metadata/properties" xmlns:ns2="7a0f1560-011b-4baf-b3b4-0d0688ddbd86" targetNamespace="http://schemas.microsoft.com/office/2006/metadata/properties" ma:root="true" ma:fieldsID="2e8d68eeaa71a9d192f72bfbaf018560" ns2:_="">
    <xsd:import namespace="7a0f1560-011b-4baf-b3b4-0d0688ddb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f1560-011b-4baf-b3b4-0d0688ddb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DCC5-9B91-4335-B853-6CB3F044F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D588D-E228-40C3-82BE-9CDB688A9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f1560-011b-4baf-b3b4-0d0688ddb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FC578-E629-49D9-B387-1778C8785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AC88E-48A3-4144-9DA1-05853FF3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Piłatowska</dc:creator>
  <cp:keywords/>
  <dc:description/>
  <cp:lastModifiedBy>Beata Kozłowska (bekoz)</cp:lastModifiedBy>
  <cp:revision>2</cp:revision>
  <cp:lastPrinted>2021-06-07T09:58:00Z</cp:lastPrinted>
  <dcterms:created xsi:type="dcterms:W3CDTF">2022-02-14T13:38:00Z</dcterms:created>
  <dcterms:modified xsi:type="dcterms:W3CDTF">2022-02-14T13:38:00Z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0x0101004D9789D498BA744FA55486F0CF86950D</vt:lpwstr>
  </property>
</Properties>
</file>