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DF5" w:rsidRDefault="002B1DF5" w:rsidP="00F052D4">
      <w:pPr>
        <w:pStyle w:val="ql-align-center"/>
        <w:shd w:val="clear" w:color="auto" w:fill="FFFFFF"/>
        <w:spacing w:before="0" w:beforeAutospacing="0" w:after="0" w:afterAutospacing="0" w:line="360" w:lineRule="atLeast"/>
        <w:jc w:val="center"/>
        <w:rPr>
          <w:rStyle w:val="Pogrubienie"/>
          <w:rFonts w:asciiTheme="majorHAnsi" w:hAnsiTheme="majorHAnsi"/>
          <w:bCs w:val="0"/>
          <w:color w:val="10395B"/>
          <w:sz w:val="21"/>
          <w:szCs w:val="21"/>
          <w:lang w:val="en-US"/>
        </w:rPr>
      </w:pPr>
      <w:r>
        <w:rPr>
          <w:rFonts w:asciiTheme="majorHAnsi" w:hAnsiTheme="majorHAnsi"/>
          <w:b/>
          <w:noProof/>
          <w:color w:val="10395B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-659027</wp:posOffset>
            </wp:positionH>
            <wp:positionV relativeFrom="margin">
              <wp:posOffset>-617838</wp:posOffset>
            </wp:positionV>
            <wp:extent cx="1194487" cy="842428"/>
            <wp:effectExtent l="0" t="0" r="571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487" cy="842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25FC" w:rsidRPr="00EC4823" w:rsidRDefault="00FC25FC" w:rsidP="00FC25FC">
      <w:pPr>
        <w:pStyle w:val="ql-align-center"/>
        <w:shd w:val="clear" w:color="auto" w:fill="FFFFFF"/>
        <w:spacing w:before="0" w:beforeAutospacing="0" w:after="0" w:afterAutospacing="0" w:line="360" w:lineRule="atLeast"/>
        <w:jc w:val="center"/>
        <w:rPr>
          <w:rFonts w:asciiTheme="majorHAnsi" w:hAnsiTheme="majorHAnsi"/>
          <w:color w:val="10395B"/>
          <w:szCs w:val="22"/>
          <w:lang w:val="en-US"/>
        </w:rPr>
      </w:pPr>
      <w:r w:rsidRPr="00EC4823">
        <w:rPr>
          <w:rStyle w:val="Pogrubienie"/>
          <w:rFonts w:asciiTheme="majorHAnsi" w:hAnsiTheme="majorHAnsi"/>
          <w:bCs w:val="0"/>
          <w:color w:val="10395B"/>
          <w:szCs w:val="22"/>
          <w:lang w:val="en-US"/>
        </w:rPr>
        <w:t>BELMA ACCESSORIES SYSTEMS SP. Z O.O.</w:t>
      </w:r>
    </w:p>
    <w:p w:rsidR="00FC25FC" w:rsidRPr="002B1DF5" w:rsidRDefault="00FC25FC" w:rsidP="00FC25FC">
      <w:pPr>
        <w:pStyle w:val="ql-align-center"/>
        <w:shd w:val="clear" w:color="auto" w:fill="FFFFFF"/>
        <w:spacing w:before="0" w:beforeAutospacing="0" w:after="0" w:afterAutospacing="0" w:line="360" w:lineRule="atLeast"/>
        <w:jc w:val="center"/>
        <w:rPr>
          <w:rFonts w:asciiTheme="majorHAnsi" w:hAnsiTheme="majorHAnsi"/>
          <w:color w:val="10395B"/>
          <w:sz w:val="22"/>
          <w:szCs w:val="22"/>
        </w:rPr>
      </w:pPr>
      <w:proofErr w:type="spellStart"/>
      <w:r w:rsidRPr="002B1DF5">
        <w:rPr>
          <w:rStyle w:val="Pogrubienie"/>
          <w:rFonts w:asciiTheme="majorHAnsi" w:hAnsiTheme="majorHAnsi"/>
          <w:b w:val="0"/>
          <w:bCs w:val="0"/>
          <w:color w:val="10395B"/>
          <w:sz w:val="22"/>
          <w:szCs w:val="22"/>
        </w:rPr>
        <w:t>Let's</w:t>
      </w:r>
      <w:proofErr w:type="spellEnd"/>
      <w:r w:rsidRPr="002B1DF5">
        <w:rPr>
          <w:rStyle w:val="Pogrubienie"/>
          <w:rFonts w:asciiTheme="majorHAnsi" w:hAnsiTheme="majorHAnsi"/>
          <w:b w:val="0"/>
          <w:bCs w:val="0"/>
          <w:color w:val="10395B"/>
          <w:sz w:val="22"/>
          <w:szCs w:val="22"/>
        </w:rPr>
        <w:t xml:space="preserve"> </w:t>
      </w:r>
      <w:proofErr w:type="spellStart"/>
      <w:r w:rsidRPr="002B1DF5">
        <w:rPr>
          <w:rStyle w:val="Pogrubienie"/>
          <w:rFonts w:asciiTheme="majorHAnsi" w:hAnsiTheme="majorHAnsi"/>
          <w:b w:val="0"/>
          <w:bCs w:val="0"/>
          <w:color w:val="10395B"/>
          <w:sz w:val="22"/>
          <w:szCs w:val="22"/>
        </w:rPr>
        <w:t>create</w:t>
      </w:r>
      <w:proofErr w:type="spellEnd"/>
      <w:r w:rsidRPr="002B1DF5">
        <w:rPr>
          <w:rStyle w:val="Pogrubienie"/>
          <w:rFonts w:asciiTheme="majorHAnsi" w:hAnsiTheme="majorHAnsi"/>
          <w:b w:val="0"/>
          <w:bCs w:val="0"/>
          <w:color w:val="10395B"/>
          <w:sz w:val="22"/>
          <w:szCs w:val="22"/>
        </w:rPr>
        <w:t xml:space="preserve"> </w:t>
      </w:r>
      <w:proofErr w:type="spellStart"/>
      <w:r w:rsidRPr="002B1DF5">
        <w:rPr>
          <w:rStyle w:val="Pogrubienie"/>
          <w:rFonts w:asciiTheme="majorHAnsi" w:hAnsiTheme="majorHAnsi"/>
          <w:b w:val="0"/>
          <w:bCs w:val="0"/>
          <w:color w:val="10395B"/>
          <w:sz w:val="22"/>
          <w:szCs w:val="22"/>
        </w:rPr>
        <w:t>together</w:t>
      </w:r>
      <w:proofErr w:type="spellEnd"/>
    </w:p>
    <w:p w:rsidR="00FC25FC" w:rsidRPr="00FC25FC" w:rsidRDefault="00FC25FC" w:rsidP="00FC25FC">
      <w:pPr>
        <w:pStyle w:val="ql-align-center"/>
        <w:shd w:val="clear" w:color="auto" w:fill="FFFFFF"/>
        <w:spacing w:before="0" w:beforeAutospacing="0" w:after="0" w:afterAutospacing="0" w:line="360" w:lineRule="atLeast"/>
        <w:jc w:val="center"/>
        <w:rPr>
          <w:rFonts w:asciiTheme="majorHAnsi" w:hAnsiTheme="majorHAnsi"/>
          <w:color w:val="10395B"/>
          <w:sz w:val="21"/>
          <w:szCs w:val="21"/>
        </w:rPr>
      </w:pPr>
      <w:r w:rsidRPr="00FC25FC">
        <w:rPr>
          <w:rFonts w:asciiTheme="majorHAnsi" w:hAnsiTheme="majorHAnsi"/>
          <w:color w:val="10395B"/>
          <w:sz w:val="21"/>
          <w:szCs w:val="21"/>
        </w:rPr>
        <w:t> </w:t>
      </w:r>
    </w:p>
    <w:p w:rsidR="00FC25FC" w:rsidRPr="002B1DF5" w:rsidRDefault="00FC25FC" w:rsidP="002B1DF5">
      <w:pPr>
        <w:pStyle w:val="ql-align-center"/>
        <w:shd w:val="clear" w:color="auto" w:fill="FFFFFF"/>
        <w:spacing w:before="0" w:beforeAutospacing="0" w:after="0" w:afterAutospacing="0" w:line="360" w:lineRule="atLeast"/>
        <w:jc w:val="center"/>
        <w:rPr>
          <w:rFonts w:asciiTheme="majorHAnsi" w:hAnsiTheme="majorHAnsi"/>
          <w:color w:val="10395B"/>
          <w:sz w:val="22"/>
          <w:szCs w:val="22"/>
        </w:rPr>
      </w:pPr>
      <w:bookmarkStart w:id="0" w:name="_GoBack"/>
      <w:r w:rsidRPr="002B1DF5">
        <w:rPr>
          <w:rStyle w:val="Pogrubienie"/>
          <w:rFonts w:asciiTheme="majorHAnsi" w:hAnsiTheme="majorHAnsi"/>
          <w:b w:val="0"/>
          <w:bCs w:val="0"/>
          <w:color w:val="10395B"/>
          <w:sz w:val="22"/>
          <w:szCs w:val="22"/>
        </w:rPr>
        <w:t>BAS</w:t>
      </w:r>
      <w:r w:rsidRPr="002B1DF5">
        <w:rPr>
          <w:rFonts w:asciiTheme="majorHAnsi" w:hAnsiTheme="majorHAnsi"/>
          <w:color w:val="10395B"/>
          <w:sz w:val="22"/>
          <w:szCs w:val="22"/>
        </w:rPr>
        <w:t> to największy w regionie producent i eksporter wyrobów z blach. Obecnie zatrudniamy </w:t>
      </w:r>
      <w:r w:rsidRPr="002B1DF5">
        <w:rPr>
          <w:rStyle w:val="Pogrubienie"/>
          <w:rFonts w:asciiTheme="majorHAnsi" w:hAnsiTheme="majorHAnsi"/>
          <w:b w:val="0"/>
          <w:bCs w:val="0"/>
          <w:color w:val="10395B"/>
          <w:sz w:val="22"/>
          <w:szCs w:val="22"/>
        </w:rPr>
        <w:t>1100</w:t>
      </w:r>
      <w:r w:rsidRPr="002B1DF5">
        <w:rPr>
          <w:rFonts w:asciiTheme="majorHAnsi" w:hAnsiTheme="majorHAnsi"/>
          <w:color w:val="10395B"/>
          <w:sz w:val="22"/>
          <w:szCs w:val="22"/>
        </w:rPr>
        <w:t> osób i jesteśmy jednym z największych pracodawców w województwie kujawsko – pomorskim.</w:t>
      </w:r>
    </w:p>
    <w:p w:rsidR="00FC25FC" w:rsidRPr="002B1DF5" w:rsidRDefault="00FC25FC" w:rsidP="002B1DF5">
      <w:pPr>
        <w:pStyle w:val="ql-align-center"/>
        <w:shd w:val="clear" w:color="auto" w:fill="FFFFFF"/>
        <w:spacing w:before="0" w:beforeAutospacing="0" w:after="0" w:afterAutospacing="0" w:line="360" w:lineRule="atLeast"/>
        <w:jc w:val="both"/>
        <w:rPr>
          <w:rFonts w:asciiTheme="majorHAnsi" w:hAnsiTheme="majorHAnsi"/>
          <w:color w:val="10395B"/>
          <w:sz w:val="22"/>
          <w:szCs w:val="22"/>
        </w:rPr>
      </w:pPr>
      <w:r w:rsidRPr="002B1DF5">
        <w:rPr>
          <w:rStyle w:val="Pogrubienie"/>
          <w:rFonts w:asciiTheme="majorHAnsi" w:hAnsiTheme="majorHAnsi"/>
          <w:b w:val="0"/>
          <w:bCs w:val="0"/>
          <w:color w:val="10395B"/>
          <w:sz w:val="22"/>
          <w:szCs w:val="22"/>
        </w:rPr>
        <w:t>Podstawa naszego sukcesu leży w rękach naszych pracowników, dlatego dbamy o rozwój każdego z nich!</w:t>
      </w:r>
    </w:p>
    <w:bookmarkEnd w:id="0"/>
    <w:p w:rsidR="00FC25FC" w:rsidRPr="002B1DF5" w:rsidRDefault="00FC25FC" w:rsidP="00FC25FC">
      <w:pPr>
        <w:pStyle w:val="ql-align-center"/>
        <w:shd w:val="clear" w:color="auto" w:fill="FFFFFF"/>
        <w:spacing w:before="0" w:beforeAutospacing="0" w:after="0" w:afterAutospacing="0" w:line="360" w:lineRule="atLeast"/>
        <w:jc w:val="center"/>
        <w:rPr>
          <w:rFonts w:asciiTheme="majorHAnsi" w:hAnsiTheme="majorHAnsi"/>
          <w:color w:val="10395B"/>
          <w:sz w:val="22"/>
          <w:szCs w:val="22"/>
        </w:rPr>
      </w:pPr>
    </w:p>
    <w:p w:rsidR="00FC25FC" w:rsidRPr="00D46952" w:rsidRDefault="00FC25FC" w:rsidP="002B1DF5">
      <w:pPr>
        <w:pStyle w:val="ql-align-center"/>
        <w:shd w:val="clear" w:color="auto" w:fill="FFFFFF"/>
        <w:spacing w:before="0" w:beforeAutospacing="0" w:after="0" w:afterAutospacing="0" w:line="360" w:lineRule="atLeast"/>
        <w:jc w:val="center"/>
        <w:rPr>
          <w:rStyle w:val="Pogrubienie"/>
          <w:rFonts w:asciiTheme="majorHAnsi" w:hAnsiTheme="majorHAnsi"/>
          <w:bCs w:val="0"/>
          <w:color w:val="ED7D31" w:themeColor="accent2"/>
          <w:sz w:val="22"/>
          <w:szCs w:val="22"/>
        </w:rPr>
      </w:pPr>
      <w:r w:rsidRPr="002B1DF5">
        <w:rPr>
          <w:rStyle w:val="Pogrubienie"/>
          <w:rFonts w:asciiTheme="majorHAnsi" w:hAnsiTheme="majorHAnsi"/>
          <w:b w:val="0"/>
          <w:bCs w:val="0"/>
          <w:color w:val="10395B"/>
          <w:sz w:val="22"/>
          <w:szCs w:val="22"/>
        </w:rPr>
        <w:t xml:space="preserve">﻿﻿Obecnie poszukujemy kandydatów na stanowisko: </w:t>
      </w:r>
      <w:r w:rsidRPr="00D46952">
        <w:rPr>
          <w:rStyle w:val="Pogrubienie"/>
          <w:rFonts w:asciiTheme="majorHAnsi" w:hAnsiTheme="majorHAnsi"/>
          <w:bCs w:val="0"/>
          <w:color w:val="ED7D31" w:themeColor="accent2"/>
          <w:sz w:val="22"/>
          <w:szCs w:val="22"/>
        </w:rPr>
        <w:t>Referent ds. Controllingu</w:t>
      </w:r>
    </w:p>
    <w:p w:rsidR="00FC25FC" w:rsidRPr="00FC25FC" w:rsidRDefault="00FC25FC" w:rsidP="00FC25FC">
      <w:pPr>
        <w:pStyle w:val="ql-align-center"/>
        <w:shd w:val="clear" w:color="auto" w:fill="FFFFFF"/>
        <w:spacing w:before="0" w:beforeAutospacing="0" w:after="0" w:afterAutospacing="0" w:line="360" w:lineRule="atLeast"/>
        <w:jc w:val="center"/>
        <w:rPr>
          <w:rStyle w:val="Pogrubienie"/>
          <w:rFonts w:asciiTheme="majorHAnsi" w:hAnsiTheme="majorHAnsi"/>
          <w:bCs w:val="0"/>
          <w:color w:val="10395B"/>
          <w:sz w:val="21"/>
          <w:szCs w:val="21"/>
        </w:rPr>
      </w:pPr>
    </w:p>
    <w:p w:rsidR="00FC25FC" w:rsidRPr="00FC25FC" w:rsidRDefault="00FC25FC" w:rsidP="00FC25FC">
      <w:pPr>
        <w:pStyle w:val="ql-align-center"/>
        <w:shd w:val="clear" w:color="auto" w:fill="FFFFFF"/>
        <w:spacing w:before="0" w:beforeAutospacing="0" w:after="0" w:afterAutospacing="0" w:line="360" w:lineRule="atLeast"/>
        <w:rPr>
          <w:rStyle w:val="Pogrubienie"/>
          <w:rFonts w:asciiTheme="majorHAnsi" w:hAnsiTheme="majorHAnsi"/>
        </w:rPr>
      </w:pPr>
      <w:r w:rsidRPr="00EC4823">
        <w:rPr>
          <w:rStyle w:val="Pogrubienie"/>
          <w:rFonts w:asciiTheme="majorHAnsi" w:hAnsiTheme="majorHAnsi"/>
          <w:color w:val="ED7D31" w:themeColor="accent2"/>
        </w:rPr>
        <w:t>Zakres obowiązków:</w:t>
      </w:r>
    </w:p>
    <w:p w:rsidR="001F0680" w:rsidRPr="001F0680" w:rsidRDefault="002B1DF5" w:rsidP="001F06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Theme="majorHAnsi" w:eastAsia="Times New Roman" w:hAnsiTheme="majorHAnsi" w:cs="Times New Roman"/>
          <w:color w:val="10395B"/>
          <w:lang w:eastAsia="pl-PL"/>
        </w:rPr>
      </w:pPr>
      <w:r w:rsidRPr="00FC25FC">
        <w:rPr>
          <w:rFonts w:asciiTheme="majorHAnsi" w:eastAsia="Times New Roman" w:hAnsiTheme="majorHAnsi" w:cs="Times New Roman"/>
          <w:color w:val="10395B"/>
          <w:lang w:eastAsia="pl-PL"/>
        </w:rPr>
        <w:t>przyg</w:t>
      </w:r>
      <w:r w:rsidR="001F0680">
        <w:rPr>
          <w:rFonts w:asciiTheme="majorHAnsi" w:eastAsia="Times New Roman" w:hAnsiTheme="majorHAnsi" w:cs="Times New Roman"/>
          <w:color w:val="10395B"/>
          <w:lang w:eastAsia="pl-PL"/>
        </w:rPr>
        <w:t>otowywanie raportów i zestawień</w:t>
      </w:r>
    </w:p>
    <w:p w:rsidR="001F0680" w:rsidRDefault="00FC25FC" w:rsidP="001F06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Theme="majorHAnsi" w:eastAsia="Times New Roman" w:hAnsiTheme="majorHAnsi" w:cs="Times New Roman"/>
          <w:color w:val="10395B"/>
          <w:lang w:eastAsia="pl-PL"/>
        </w:rPr>
      </w:pPr>
      <w:r w:rsidRPr="00FC25FC">
        <w:rPr>
          <w:rFonts w:asciiTheme="majorHAnsi" w:eastAsia="Times New Roman" w:hAnsiTheme="majorHAnsi" w:cs="Times New Roman"/>
          <w:color w:val="10395B"/>
          <w:lang w:eastAsia="pl-PL"/>
        </w:rPr>
        <w:t>przeprowadzenie analiz controllingowych w</w:t>
      </w:r>
      <w:r w:rsidR="001F0680">
        <w:rPr>
          <w:rFonts w:asciiTheme="majorHAnsi" w:eastAsia="Times New Roman" w:hAnsiTheme="majorHAnsi" w:cs="Times New Roman"/>
          <w:color w:val="10395B"/>
          <w:lang w:eastAsia="pl-PL"/>
        </w:rPr>
        <w:t xml:space="preserve"> ramach bieżących potrzeb spółki</w:t>
      </w:r>
    </w:p>
    <w:p w:rsidR="001F0680" w:rsidRPr="001F0680" w:rsidRDefault="001F0680" w:rsidP="001F06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Theme="majorHAnsi" w:eastAsia="Times New Roman" w:hAnsiTheme="majorHAnsi" w:cs="Times New Roman"/>
          <w:color w:val="10395B"/>
          <w:lang w:eastAsia="pl-PL"/>
        </w:rPr>
      </w:pPr>
      <w:r w:rsidRPr="001F0680">
        <w:rPr>
          <w:rFonts w:asciiTheme="majorHAnsi" w:eastAsia="Times New Roman" w:hAnsiTheme="majorHAnsi" w:cs="Times New Roman"/>
          <w:color w:val="10395B"/>
          <w:lang w:eastAsia="pl-PL"/>
        </w:rPr>
        <w:t>współpraca z innymi działami firmy w zakresie raportowania zarządczego</w:t>
      </w:r>
    </w:p>
    <w:p w:rsidR="00FC25FC" w:rsidRPr="00EC4823" w:rsidRDefault="00FC25FC" w:rsidP="00EC4823">
      <w:pPr>
        <w:shd w:val="clear" w:color="auto" w:fill="FFFFFF"/>
        <w:spacing w:before="100" w:beforeAutospacing="1" w:after="100" w:afterAutospacing="1" w:line="360" w:lineRule="atLeast"/>
        <w:rPr>
          <w:rStyle w:val="Pogrubienie"/>
          <w:rFonts w:asciiTheme="majorHAnsi" w:eastAsia="Times New Roman" w:hAnsiTheme="majorHAnsi" w:cs="Times New Roman"/>
          <w:b w:val="0"/>
          <w:bCs w:val="0"/>
          <w:color w:val="10395B"/>
          <w:lang w:eastAsia="pl-PL"/>
        </w:rPr>
      </w:pPr>
      <w:r w:rsidRPr="00EC4823">
        <w:rPr>
          <w:rStyle w:val="Pogrubienie"/>
          <w:rFonts w:asciiTheme="majorHAnsi" w:hAnsiTheme="majorHAnsi"/>
          <w:color w:val="ED7D31" w:themeColor="accent2"/>
          <w:sz w:val="24"/>
          <w:szCs w:val="24"/>
        </w:rPr>
        <w:t>Oczekiwania</w:t>
      </w:r>
      <w:r w:rsidRPr="00EC4823">
        <w:rPr>
          <w:rStyle w:val="Pogrubienie"/>
          <w:rFonts w:asciiTheme="majorHAnsi" w:hAnsiTheme="majorHAnsi"/>
          <w:color w:val="ED7D31" w:themeColor="accent2"/>
        </w:rPr>
        <w:t xml:space="preserve">: </w:t>
      </w:r>
    </w:p>
    <w:p w:rsidR="005A37C2" w:rsidRDefault="00FC25FC" w:rsidP="005A37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Theme="majorHAnsi" w:eastAsia="Times New Roman" w:hAnsiTheme="majorHAnsi" w:cs="Times New Roman"/>
          <w:color w:val="10395B"/>
          <w:lang w:eastAsia="pl-PL"/>
        </w:rPr>
      </w:pPr>
      <w:r w:rsidRPr="00FC25FC">
        <w:rPr>
          <w:rFonts w:asciiTheme="majorHAnsi" w:eastAsia="Times New Roman" w:hAnsiTheme="majorHAnsi" w:cs="Times New Roman"/>
          <w:color w:val="10395B"/>
          <w:lang w:eastAsia="pl-PL"/>
        </w:rPr>
        <w:t xml:space="preserve">wykształcenie wyższe lub w trakcie </w:t>
      </w:r>
      <w:proofErr w:type="gramStart"/>
      <w:r w:rsidRPr="00FC25FC">
        <w:rPr>
          <w:rFonts w:asciiTheme="majorHAnsi" w:eastAsia="Times New Roman" w:hAnsiTheme="majorHAnsi" w:cs="Times New Roman"/>
          <w:color w:val="10395B"/>
          <w:lang w:eastAsia="pl-PL"/>
        </w:rPr>
        <w:t>studiów  (</w:t>
      </w:r>
      <w:proofErr w:type="gramEnd"/>
      <w:r w:rsidR="002B1DF5">
        <w:rPr>
          <w:rFonts w:asciiTheme="majorHAnsi" w:eastAsia="Times New Roman" w:hAnsiTheme="majorHAnsi" w:cs="Times New Roman"/>
          <w:color w:val="10395B"/>
          <w:lang w:eastAsia="pl-PL"/>
        </w:rPr>
        <w:t>kierunki: ekonomia, finanse, rachunkowość</w:t>
      </w:r>
      <w:r w:rsidR="007A1203" w:rsidRPr="007A1203">
        <w:rPr>
          <w:rFonts w:asciiTheme="majorHAnsi" w:eastAsia="Times New Roman" w:hAnsiTheme="majorHAnsi" w:cs="Times New Roman"/>
          <w:color w:val="10395B"/>
          <w:lang w:eastAsia="pl-PL"/>
        </w:rPr>
        <w:t xml:space="preserve"> controlling</w:t>
      </w:r>
      <w:r w:rsidRPr="00FC25FC">
        <w:rPr>
          <w:rFonts w:asciiTheme="majorHAnsi" w:eastAsia="Times New Roman" w:hAnsiTheme="majorHAnsi" w:cs="Times New Roman"/>
          <w:color w:val="10395B"/>
          <w:lang w:eastAsia="pl-PL"/>
        </w:rPr>
        <w:t>)</w:t>
      </w:r>
    </w:p>
    <w:p w:rsidR="002B1DF5" w:rsidRPr="005A37C2" w:rsidRDefault="002B1DF5" w:rsidP="005A37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Theme="majorHAnsi" w:eastAsia="Times New Roman" w:hAnsiTheme="majorHAnsi" w:cs="Times New Roman"/>
          <w:color w:val="10395B"/>
          <w:lang w:eastAsia="pl-PL"/>
        </w:rPr>
      </w:pPr>
      <w:r w:rsidRPr="005A37C2">
        <w:rPr>
          <w:rFonts w:asciiTheme="majorHAnsi" w:eastAsia="Times New Roman" w:hAnsiTheme="majorHAnsi" w:cs="Times New Roman"/>
          <w:color w:val="10395B"/>
          <w:lang w:eastAsia="pl-PL"/>
        </w:rPr>
        <w:t xml:space="preserve">znajomość zagadnień z zakresu </w:t>
      </w:r>
      <w:r w:rsidR="005A37C2" w:rsidRPr="005A37C2">
        <w:rPr>
          <w:rFonts w:asciiTheme="majorHAnsi" w:eastAsia="Times New Roman" w:hAnsiTheme="majorHAnsi" w:cs="Times New Roman"/>
          <w:color w:val="10395B"/>
          <w:lang w:eastAsia="pl-PL"/>
        </w:rPr>
        <w:t>rac</w:t>
      </w:r>
      <w:r w:rsidR="005A37C2">
        <w:rPr>
          <w:rFonts w:asciiTheme="majorHAnsi" w:eastAsia="Times New Roman" w:hAnsiTheme="majorHAnsi" w:cs="Times New Roman"/>
          <w:color w:val="10395B"/>
          <w:lang w:eastAsia="pl-PL"/>
        </w:rPr>
        <w:t>hunkowości i analizy finansowej</w:t>
      </w:r>
    </w:p>
    <w:p w:rsidR="00FC25FC" w:rsidRPr="00FC25FC" w:rsidRDefault="00FC25FC" w:rsidP="00FC25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Theme="majorHAnsi" w:eastAsia="Times New Roman" w:hAnsiTheme="majorHAnsi" w:cs="Times New Roman"/>
          <w:color w:val="10395B"/>
          <w:lang w:eastAsia="pl-PL"/>
        </w:rPr>
      </w:pPr>
      <w:r w:rsidRPr="00FC25FC">
        <w:rPr>
          <w:rFonts w:asciiTheme="majorHAnsi" w:eastAsia="Times New Roman" w:hAnsiTheme="majorHAnsi" w:cs="Times New Roman"/>
          <w:color w:val="10395B"/>
          <w:lang w:eastAsia="pl-PL"/>
        </w:rPr>
        <w:t xml:space="preserve">umiejętność analitycznego myślenia </w:t>
      </w:r>
    </w:p>
    <w:p w:rsidR="00FC25FC" w:rsidRPr="00FC25FC" w:rsidRDefault="00FC25FC" w:rsidP="00FC25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Theme="majorHAnsi" w:eastAsia="Times New Roman" w:hAnsiTheme="majorHAnsi" w:cs="Times New Roman"/>
          <w:color w:val="10395B"/>
          <w:lang w:eastAsia="pl-PL"/>
        </w:rPr>
      </w:pPr>
      <w:r w:rsidRPr="00FC25FC">
        <w:rPr>
          <w:rFonts w:asciiTheme="majorHAnsi" w:eastAsia="Times New Roman" w:hAnsiTheme="majorHAnsi" w:cs="Times New Roman"/>
          <w:color w:val="10395B"/>
          <w:lang w:eastAsia="pl-PL"/>
        </w:rPr>
        <w:t>rzetelność i dokładność w realizacji powierzonych zadań</w:t>
      </w:r>
    </w:p>
    <w:p w:rsidR="00FC25FC" w:rsidRPr="00FC25FC" w:rsidRDefault="00FC25FC" w:rsidP="00FC25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Theme="majorHAnsi" w:eastAsia="Times New Roman" w:hAnsiTheme="majorHAnsi" w:cs="Times New Roman"/>
          <w:color w:val="10395B"/>
          <w:lang w:eastAsia="pl-PL"/>
        </w:rPr>
      </w:pPr>
      <w:r w:rsidRPr="00FC25FC">
        <w:rPr>
          <w:rFonts w:asciiTheme="majorHAnsi" w:eastAsia="Times New Roman" w:hAnsiTheme="majorHAnsi" w:cs="Times New Roman"/>
          <w:color w:val="10395B"/>
          <w:lang w:eastAsia="pl-PL"/>
        </w:rPr>
        <w:t>dobra znajomość narzędzi MS Office, w szczególności MS Excel</w:t>
      </w:r>
    </w:p>
    <w:p w:rsidR="00EC4823" w:rsidRDefault="00EC4823" w:rsidP="00FC25FC">
      <w:pPr>
        <w:pStyle w:val="ql-align-center"/>
        <w:shd w:val="clear" w:color="auto" w:fill="FFFFFF"/>
        <w:spacing w:before="0" w:beforeAutospacing="0" w:after="0" w:afterAutospacing="0" w:line="360" w:lineRule="atLeast"/>
        <w:rPr>
          <w:rStyle w:val="Pogrubienie"/>
          <w:rFonts w:asciiTheme="majorHAnsi" w:hAnsiTheme="majorHAnsi"/>
          <w:color w:val="ED7D31" w:themeColor="accent2"/>
        </w:rPr>
      </w:pPr>
    </w:p>
    <w:p w:rsidR="00FC25FC" w:rsidRPr="00EC4823" w:rsidRDefault="00FC25FC" w:rsidP="00FC25FC">
      <w:pPr>
        <w:pStyle w:val="ql-align-center"/>
        <w:shd w:val="clear" w:color="auto" w:fill="FFFFFF"/>
        <w:spacing w:before="0" w:beforeAutospacing="0" w:after="0" w:afterAutospacing="0" w:line="360" w:lineRule="atLeast"/>
        <w:rPr>
          <w:rStyle w:val="Pogrubienie"/>
          <w:rFonts w:asciiTheme="majorHAnsi" w:hAnsiTheme="majorHAnsi"/>
          <w:color w:val="ED7D31" w:themeColor="accent2"/>
        </w:rPr>
      </w:pPr>
      <w:r w:rsidRPr="00EC4823">
        <w:rPr>
          <w:rStyle w:val="Pogrubienie"/>
          <w:rFonts w:asciiTheme="majorHAnsi" w:hAnsiTheme="majorHAnsi"/>
          <w:color w:val="ED7D31" w:themeColor="accent2"/>
        </w:rPr>
        <w:t>Oferujemy</w:t>
      </w:r>
      <w:r w:rsidR="00EC4823">
        <w:rPr>
          <w:rStyle w:val="Pogrubienie"/>
          <w:rFonts w:asciiTheme="majorHAnsi" w:hAnsiTheme="majorHAnsi"/>
          <w:color w:val="ED7D31" w:themeColor="accent2"/>
        </w:rPr>
        <w:t>:</w:t>
      </w:r>
    </w:p>
    <w:p w:rsidR="00FC25FC" w:rsidRPr="00FC25FC" w:rsidRDefault="00FC25FC" w:rsidP="00FC25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Theme="majorHAnsi" w:eastAsia="Times New Roman" w:hAnsiTheme="majorHAnsi" w:cs="Times New Roman"/>
          <w:color w:val="10395B"/>
          <w:lang w:eastAsia="pl-PL"/>
        </w:rPr>
      </w:pPr>
      <w:r w:rsidRPr="00FC25FC">
        <w:rPr>
          <w:rFonts w:asciiTheme="majorHAnsi" w:eastAsia="Times New Roman" w:hAnsiTheme="majorHAnsi" w:cs="Times New Roman"/>
          <w:color w:val="10395B"/>
          <w:lang w:eastAsia="pl-PL"/>
        </w:rPr>
        <w:t>umowę o pracę</w:t>
      </w:r>
    </w:p>
    <w:p w:rsidR="00FC25FC" w:rsidRPr="00FC25FC" w:rsidRDefault="00FC25FC" w:rsidP="00FC25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Theme="majorHAnsi" w:eastAsia="Times New Roman" w:hAnsiTheme="majorHAnsi" w:cs="Times New Roman"/>
          <w:color w:val="10395B"/>
          <w:lang w:eastAsia="pl-PL"/>
        </w:rPr>
      </w:pPr>
      <w:r w:rsidRPr="00FC25FC">
        <w:rPr>
          <w:rFonts w:asciiTheme="majorHAnsi" w:eastAsia="Times New Roman" w:hAnsiTheme="majorHAnsi" w:cs="Times New Roman"/>
          <w:color w:val="10395B"/>
          <w:lang w:eastAsia="pl-PL"/>
        </w:rPr>
        <w:t>atrakcyjny system premiowy</w:t>
      </w:r>
    </w:p>
    <w:p w:rsidR="00FC25FC" w:rsidRPr="00FC25FC" w:rsidRDefault="00FC25FC" w:rsidP="00FC25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Theme="majorHAnsi" w:eastAsia="Times New Roman" w:hAnsiTheme="majorHAnsi" w:cs="Times New Roman"/>
          <w:color w:val="10395B"/>
          <w:lang w:eastAsia="pl-PL"/>
        </w:rPr>
      </w:pPr>
      <w:r w:rsidRPr="00FC25FC">
        <w:rPr>
          <w:rFonts w:asciiTheme="majorHAnsi" w:eastAsia="Times New Roman" w:hAnsiTheme="majorHAnsi" w:cs="Times New Roman"/>
          <w:color w:val="10395B"/>
          <w:lang w:eastAsia="pl-PL"/>
        </w:rPr>
        <w:t>przyjazną atmosferę w pracy</w:t>
      </w:r>
    </w:p>
    <w:p w:rsidR="00FC25FC" w:rsidRPr="00FC25FC" w:rsidRDefault="00FC25FC" w:rsidP="00FC25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Theme="majorHAnsi" w:eastAsia="Times New Roman" w:hAnsiTheme="majorHAnsi" w:cs="Times New Roman"/>
          <w:color w:val="10395B"/>
          <w:lang w:eastAsia="pl-PL"/>
        </w:rPr>
      </w:pPr>
      <w:r w:rsidRPr="00FC25FC">
        <w:rPr>
          <w:rFonts w:asciiTheme="majorHAnsi" w:eastAsia="Times New Roman" w:hAnsiTheme="majorHAnsi" w:cs="Times New Roman"/>
          <w:color w:val="10395B"/>
          <w:lang w:eastAsia="pl-PL"/>
        </w:rPr>
        <w:t>rozbudowany pakiet socjalny (prywatną opiekę medyczną PZU, wysokie świadczenia świąteczne, dofinansowanie posiłków we własnej stołówce, bilety do kina i inne)</w:t>
      </w:r>
    </w:p>
    <w:p w:rsidR="00FC25FC" w:rsidRPr="00FC25FC" w:rsidRDefault="00FC25FC" w:rsidP="00FC25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Theme="majorHAnsi" w:eastAsia="Times New Roman" w:hAnsiTheme="majorHAnsi" w:cs="Times New Roman"/>
          <w:color w:val="10395B"/>
          <w:lang w:eastAsia="pl-PL"/>
        </w:rPr>
      </w:pPr>
      <w:r w:rsidRPr="00FC25FC">
        <w:rPr>
          <w:rFonts w:asciiTheme="majorHAnsi" w:eastAsia="Times New Roman" w:hAnsiTheme="majorHAnsi" w:cs="Times New Roman"/>
          <w:color w:val="10395B"/>
          <w:lang w:eastAsia="pl-PL"/>
        </w:rPr>
        <w:t>możliwość rozwoju i awansu</w:t>
      </w:r>
    </w:p>
    <w:p w:rsidR="00F052D4" w:rsidRPr="00F052D4" w:rsidRDefault="00FC25FC" w:rsidP="00F052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Theme="majorHAnsi" w:eastAsia="Times New Roman" w:hAnsiTheme="majorHAnsi" w:cs="Times New Roman"/>
          <w:color w:val="10395B"/>
          <w:lang w:eastAsia="pl-PL"/>
        </w:rPr>
      </w:pPr>
      <w:r w:rsidRPr="00FC25FC">
        <w:rPr>
          <w:rFonts w:asciiTheme="majorHAnsi" w:eastAsia="Times New Roman" w:hAnsiTheme="majorHAnsi" w:cs="Times New Roman"/>
          <w:color w:val="10395B"/>
          <w:lang w:eastAsia="pl-PL"/>
        </w:rPr>
        <w:t>szkolenia</w:t>
      </w:r>
    </w:p>
    <w:p w:rsidR="007959E7" w:rsidRDefault="00F052D4" w:rsidP="00F052D4">
      <w:pPr>
        <w:shd w:val="clear" w:color="auto" w:fill="FFFFFF"/>
        <w:spacing w:before="100" w:beforeAutospacing="1" w:after="100" w:afterAutospacing="1" w:line="360" w:lineRule="atLeast"/>
        <w:jc w:val="center"/>
        <w:rPr>
          <w:rStyle w:val="Pogrubienie"/>
          <w:rFonts w:asciiTheme="majorHAnsi" w:eastAsia="Times New Roman" w:hAnsiTheme="majorHAnsi" w:cs="Times New Roman"/>
          <w:b w:val="0"/>
          <w:bCs w:val="0"/>
          <w:color w:val="10395B"/>
          <w:lang w:eastAsia="pl-PL"/>
        </w:rPr>
      </w:pPr>
      <w:r>
        <w:rPr>
          <w:rStyle w:val="Pogrubienie"/>
          <w:rFonts w:asciiTheme="majorHAnsi" w:eastAsia="Times New Roman" w:hAnsiTheme="majorHAnsi" w:cs="Times New Roman"/>
          <w:b w:val="0"/>
          <w:bCs w:val="0"/>
          <w:color w:val="10395B"/>
          <w:lang w:eastAsia="pl-PL"/>
        </w:rPr>
        <w:t xml:space="preserve">CV prosimy wysyłać na adres email: </w:t>
      </w:r>
      <w:hyperlink r:id="rId6" w:history="1">
        <w:r w:rsidRPr="00271EB5">
          <w:rPr>
            <w:rStyle w:val="Hipercze"/>
            <w:rFonts w:asciiTheme="majorHAnsi" w:eastAsia="Times New Roman" w:hAnsiTheme="majorHAnsi" w:cs="Times New Roman"/>
            <w:lang w:eastAsia="pl-PL"/>
          </w:rPr>
          <w:t>a.scibich@hq.bas.pol.pl</w:t>
        </w:r>
      </w:hyperlink>
      <w:r>
        <w:rPr>
          <w:rStyle w:val="Pogrubienie"/>
          <w:rFonts w:asciiTheme="majorHAnsi" w:eastAsia="Times New Roman" w:hAnsiTheme="majorHAnsi" w:cs="Times New Roman"/>
          <w:b w:val="0"/>
          <w:bCs w:val="0"/>
          <w:color w:val="10395B"/>
          <w:lang w:eastAsia="pl-PL"/>
        </w:rPr>
        <w:t xml:space="preserve"> </w:t>
      </w:r>
    </w:p>
    <w:p w:rsidR="0003391F" w:rsidRPr="002B1DF5" w:rsidRDefault="007959E7" w:rsidP="00F052D4">
      <w:pPr>
        <w:shd w:val="clear" w:color="auto" w:fill="FFFFFF"/>
        <w:spacing w:before="100" w:beforeAutospacing="1" w:after="100" w:afterAutospacing="1" w:line="360" w:lineRule="atLeast"/>
        <w:jc w:val="center"/>
        <w:rPr>
          <w:rStyle w:val="Pogrubienie"/>
          <w:rFonts w:asciiTheme="majorHAnsi" w:eastAsia="Times New Roman" w:hAnsiTheme="majorHAnsi" w:cs="Times New Roman"/>
          <w:b w:val="0"/>
          <w:bCs w:val="0"/>
          <w:color w:val="10395B"/>
          <w:lang w:eastAsia="pl-PL"/>
        </w:rPr>
      </w:pPr>
      <w:hyperlink r:id="rId7" w:history="1">
        <w:r w:rsidR="0003391F" w:rsidRPr="00271EB5">
          <w:rPr>
            <w:rStyle w:val="Hipercze"/>
            <w:rFonts w:asciiTheme="majorHAnsi" w:eastAsia="Times New Roman" w:hAnsiTheme="majorHAnsi" w:cs="Times New Roman"/>
            <w:lang w:eastAsia="pl-PL"/>
          </w:rPr>
          <w:t>www.bas.pol.pl</w:t>
        </w:r>
      </w:hyperlink>
      <w:r w:rsidR="0003391F">
        <w:rPr>
          <w:rStyle w:val="Pogrubienie"/>
          <w:rFonts w:asciiTheme="majorHAnsi" w:eastAsia="Times New Roman" w:hAnsiTheme="majorHAnsi" w:cs="Times New Roman"/>
          <w:b w:val="0"/>
          <w:bCs w:val="0"/>
          <w:color w:val="10395B"/>
          <w:lang w:eastAsia="pl-PL"/>
        </w:rPr>
        <w:t xml:space="preserve"> </w:t>
      </w:r>
    </w:p>
    <w:sectPr w:rsidR="0003391F" w:rsidRPr="002B1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70A44"/>
    <w:multiLevelType w:val="multilevel"/>
    <w:tmpl w:val="0136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457766"/>
    <w:multiLevelType w:val="multilevel"/>
    <w:tmpl w:val="A576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9C586C"/>
    <w:multiLevelType w:val="multilevel"/>
    <w:tmpl w:val="D212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5FC"/>
    <w:rsid w:val="0003391F"/>
    <w:rsid w:val="000F6581"/>
    <w:rsid w:val="001F0680"/>
    <w:rsid w:val="002B1DF5"/>
    <w:rsid w:val="005631A0"/>
    <w:rsid w:val="005A37C2"/>
    <w:rsid w:val="007959E7"/>
    <w:rsid w:val="007A1203"/>
    <w:rsid w:val="00D46952"/>
    <w:rsid w:val="00EC4823"/>
    <w:rsid w:val="00F052D4"/>
    <w:rsid w:val="00F30E3A"/>
    <w:rsid w:val="00FC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416F1-6544-4112-B256-F04F4762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ql-align-center">
    <w:name w:val="ql-align-center"/>
    <w:basedOn w:val="Normalny"/>
    <w:rsid w:val="00FC2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25FC"/>
    <w:rPr>
      <w:b/>
      <w:bCs/>
    </w:rPr>
  </w:style>
  <w:style w:type="character" w:styleId="Hipercze">
    <w:name w:val="Hyperlink"/>
    <w:basedOn w:val="Domylnaczcionkaakapitu"/>
    <w:uiPriority w:val="99"/>
    <w:unhideWhenUsed/>
    <w:rsid w:val="00F052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7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s.po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scibich@hq.bas.pol.p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Ścibich</dc:creator>
  <cp:keywords/>
  <dc:description/>
  <cp:lastModifiedBy>WG</cp:lastModifiedBy>
  <cp:revision>2</cp:revision>
  <dcterms:created xsi:type="dcterms:W3CDTF">2021-03-18T20:01:00Z</dcterms:created>
  <dcterms:modified xsi:type="dcterms:W3CDTF">2021-03-18T20:01:00Z</dcterms:modified>
</cp:coreProperties>
</file>